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2269"/>
        <w:gridCol w:w="2240"/>
        <w:gridCol w:w="2260"/>
        <w:gridCol w:w="2247"/>
      </w:tblGrid>
      <w:tr w:rsidR="00BB4D07" w:rsidRPr="00905E13" w14:paraId="6B3EAF6F" w14:textId="77777777" w:rsidTr="008D008F">
        <w:tc>
          <w:tcPr>
            <w:tcW w:w="9016" w:type="dxa"/>
            <w:gridSpan w:val="4"/>
            <w:shd w:val="clear" w:color="auto" w:fill="A2CCD2"/>
          </w:tcPr>
          <w:p w14:paraId="650E28C3" w14:textId="77777777" w:rsidR="00566B68" w:rsidRPr="00905E13" w:rsidRDefault="00566B68" w:rsidP="002A4FCA">
            <w:pPr>
              <w:spacing w:before="240" w:after="240"/>
              <w:jc w:val="center"/>
              <w:rPr>
                <w:rFonts w:ascii="Calibri" w:hAnsi="Calibri"/>
                <w:b/>
              </w:rPr>
            </w:pPr>
            <w:r w:rsidRPr="00905E13">
              <w:rPr>
                <w:rFonts w:ascii="Calibri" w:hAnsi="Calibri"/>
                <w:b/>
              </w:rPr>
              <w:t xml:space="preserve">ROLE PROFILE – </w:t>
            </w:r>
            <w:r w:rsidR="00426257" w:rsidRPr="00905E13">
              <w:rPr>
                <w:rFonts w:ascii="Calibri" w:hAnsi="Calibri"/>
                <w:b/>
              </w:rPr>
              <w:t>LEAD NURSE</w:t>
            </w:r>
            <w:r w:rsidR="000058BE">
              <w:rPr>
                <w:rFonts w:ascii="Calibri" w:hAnsi="Calibri"/>
                <w:b/>
              </w:rPr>
              <w:t xml:space="preserve"> / DEPUTY CARE CENTRE DIRECTOR</w:t>
            </w:r>
          </w:p>
        </w:tc>
      </w:tr>
      <w:tr w:rsidR="00BB4D07" w:rsidRPr="00905E13" w14:paraId="2D2AEE49" w14:textId="77777777" w:rsidTr="008D008F">
        <w:tc>
          <w:tcPr>
            <w:tcW w:w="2269" w:type="dxa"/>
            <w:tcBorders>
              <w:bottom w:val="single" w:sz="4" w:space="0" w:color="auto"/>
            </w:tcBorders>
            <w:vAlign w:val="center"/>
          </w:tcPr>
          <w:p w14:paraId="5EDD130F" w14:textId="77777777" w:rsidR="00566B68" w:rsidRPr="00905E13" w:rsidRDefault="00566B68" w:rsidP="002A4FCA">
            <w:pPr>
              <w:rPr>
                <w:rFonts w:ascii="Calibri" w:hAnsi="Calibri"/>
                <w:b/>
              </w:rPr>
            </w:pPr>
          </w:p>
          <w:p w14:paraId="62310947" w14:textId="77777777" w:rsidR="00566B68" w:rsidRPr="00905E13" w:rsidRDefault="00566B68" w:rsidP="002A4FCA">
            <w:pPr>
              <w:rPr>
                <w:rFonts w:ascii="Calibri" w:hAnsi="Calibri"/>
                <w:b/>
              </w:rPr>
            </w:pPr>
            <w:r w:rsidRPr="00905E13">
              <w:rPr>
                <w:rFonts w:ascii="Calibri" w:hAnsi="Calibri"/>
                <w:b/>
              </w:rPr>
              <w:t>DEPARTMENT</w:t>
            </w:r>
          </w:p>
          <w:p w14:paraId="0E3DD90A" w14:textId="77777777" w:rsidR="00566B68" w:rsidRPr="00905E13" w:rsidRDefault="00566B68" w:rsidP="002A4FCA">
            <w:pPr>
              <w:rPr>
                <w:rFonts w:ascii="Calibri" w:hAnsi="Calibri"/>
                <w:b/>
              </w:rPr>
            </w:pPr>
          </w:p>
        </w:tc>
        <w:tc>
          <w:tcPr>
            <w:tcW w:w="2240" w:type="dxa"/>
            <w:tcBorders>
              <w:bottom w:val="single" w:sz="4" w:space="0" w:color="auto"/>
            </w:tcBorders>
            <w:vAlign w:val="center"/>
          </w:tcPr>
          <w:p w14:paraId="75BC0BDA" w14:textId="77777777" w:rsidR="00566B68" w:rsidRPr="00905E13" w:rsidRDefault="00566B68" w:rsidP="002A4FCA">
            <w:pPr>
              <w:rPr>
                <w:rFonts w:ascii="Calibri" w:hAnsi="Calibri"/>
              </w:rPr>
            </w:pPr>
            <w:r w:rsidRPr="00905E13">
              <w:rPr>
                <w:rFonts w:ascii="Calibri" w:hAnsi="Calibri"/>
              </w:rPr>
              <w:t>Nursing</w:t>
            </w:r>
          </w:p>
        </w:tc>
        <w:tc>
          <w:tcPr>
            <w:tcW w:w="2260" w:type="dxa"/>
            <w:tcBorders>
              <w:bottom w:val="single" w:sz="4" w:space="0" w:color="auto"/>
            </w:tcBorders>
            <w:vAlign w:val="center"/>
          </w:tcPr>
          <w:p w14:paraId="4A1FA561" w14:textId="77777777" w:rsidR="00566B68" w:rsidRPr="00905E13" w:rsidRDefault="00566B68" w:rsidP="002A4FCA">
            <w:pPr>
              <w:rPr>
                <w:rFonts w:ascii="Calibri" w:hAnsi="Calibri"/>
                <w:b/>
              </w:rPr>
            </w:pPr>
            <w:r w:rsidRPr="00905E13">
              <w:rPr>
                <w:rFonts w:ascii="Calibri" w:hAnsi="Calibri"/>
                <w:b/>
              </w:rPr>
              <w:t>LOCATION</w:t>
            </w:r>
          </w:p>
        </w:tc>
        <w:tc>
          <w:tcPr>
            <w:tcW w:w="2247" w:type="dxa"/>
            <w:tcBorders>
              <w:bottom w:val="single" w:sz="4" w:space="0" w:color="auto"/>
            </w:tcBorders>
            <w:vAlign w:val="center"/>
          </w:tcPr>
          <w:p w14:paraId="3B184564" w14:textId="020C6233" w:rsidR="00566B68" w:rsidRPr="00905E13" w:rsidRDefault="005F463F" w:rsidP="002A4FCA">
            <w:pPr>
              <w:rPr>
                <w:rFonts w:ascii="Calibri" w:hAnsi="Calibri"/>
              </w:rPr>
            </w:pPr>
            <w:r>
              <w:rPr>
                <w:rFonts w:ascii="Calibri" w:hAnsi="Calibri"/>
              </w:rPr>
              <w:t>Lakefield’s Neuro Centre</w:t>
            </w:r>
          </w:p>
        </w:tc>
      </w:tr>
      <w:tr w:rsidR="00BB4D07" w:rsidRPr="00905E13" w14:paraId="228F0CED" w14:textId="77777777" w:rsidTr="008D008F">
        <w:tc>
          <w:tcPr>
            <w:tcW w:w="2269" w:type="dxa"/>
            <w:tcBorders>
              <w:bottom w:val="single" w:sz="4" w:space="0" w:color="auto"/>
            </w:tcBorders>
            <w:vAlign w:val="center"/>
          </w:tcPr>
          <w:p w14:paraId="63044201" w14:textId="77777777" w:rsidR="00566B68" w:rsidRPr="00905E13" w:rsidRDefault="00566B68" w:rsidP="002A4FCA">
            <w:pPr>
              <w:rPr>
                <w:rFonts w:ascii="Calibri" w:hAnsi="Calibri"/>
                <w:b/>
              </w:rPr>
            </w:pPr>
          </w:p>
          <w:p w14:paraId="35651840" w14:textId="77777777" w:rsidR="00566B68" w:rsidRPr="00905E13" w:rsidRDefault="00566B68" w:rsidP="002A4FCA">
            <w:pPr>
              <w:rPr>
                <w:rFonts w:ascii="Calibri" w:hAnsi="Calibri"/>
                <w:b/>
              </w:rPr>
            </w:pPr>
            <w:r w:rsidRPr="00905E13">
              <w:rPr>
                <w:rFonts w:ascii="Calibri" w:hAnsi="Calibri"/>
                <w:b/>
              </w:rPr>
              <w:t>GRADE</w:t>
            </w:r>
          </w:p>
          <w:p w14:paraId="02601AB5" w14:textId="77777777" w:rsidR="00566B68" w:rsidRPr="00905E13" w:rsidRDefault="00566B68" w:rsidP="002A4FCA">
            <w:pPr>
              <w:rPr>
                <w:rFonts w:ascii="Calibri" w:hAnsi="Calibri"/>
                <w:b/>
              </w:rPr>
            </w:pPr>
          </w:p>
        </w:tc>
        <w:tc>
          <w:tcPr>
            <w:tcW w:w="2240" w:type="dxa"/>
            <w:tcBorders>
              <w:bottom w:val="single" w:sz="4" w:space="0" w:color="auto"/>
            </w:tcBorders>
            <w:vAlign w:val="center"/>
          </w:tcPr>
          <w:p w14:paraId="3BED41DC" w14:textId="77777777" w:rsidR="00566B68" w:rsidRPr="00905E13" w:rsidRDefault="00BB4D07" w:rsidP="002A4FCA">
            <w:pPr>
              <w:rPr>
                <w:rFonts w:ascii="Calibri" w:hAnsi="Calibri"/>
              </w:rPr>
            </w:pPr>
            <w:r w:rsidRPr="00905E13">
              <w:rPr>
                <w:rFonts w:ascii="Calibri" w:hAnsi="Calibri"/>
              </w:rPr>
              <w:t>9</w:t>
            </w:r>
          </w:p>
        </w:tc>
        <w:tc>
          <w:tcPr>
            <w:tcW w:w="2260" w:type="dxa"/>
            <w:tcBorders>
              <w:bottom w:val="single" w:sz="4" w:space="0" w:color="auto"/>
            </w:tcBorders>
            <w:vAlign w:val="center"/>
          </w:tcPr>
          <w:p w14:paraId="18045FEE" w14:textId="77777777" w:rsidR="00566B68" w:rsidRPr="00905E13" w:rsidRDefault="00566B68" w:rsidP="002A4FCA">
            <w:pPr>
              <w:rPr>
                <w:rFonts w:ascii="Calibri" w:hAnsi="Calibri"/>
                <w:b/>
              </w:rPr>
            </w:pPr>
            <w:r w:rsidRPr="00905E13">
              <w:rPr>
                <w:rFonts w:ascii="Calibri" w:hAnsi="Calibri"/>
                <w:b/>
              </w:rPr>
              <w:t>REPORTING TO</w:t>
            </w:r>
          </w:p>
        </w:tc>
        <w:tc>
          <w:tcPr>
            <w:tcW w:w="2247" w:type="dxa"/>
            <w:tcBorders>
              <w:bottom w:val="single" w:sz="4" w:space="0" w:color="auto"/>
            </w:tcBorders>
            <w:vAlign w:val="center"/>
          </w:tcPr>
          <w:p w14:paraId="7AE0F11E" w14:textId="77777777" w:rsidR="00566B68" w:rsidRPr="00905E13" w:rsidRDefault="006541D8" w:rsidP="002A4FCA">
            <w:pPr>
              <w:rPr>
                <w:rFonts w:ascii="Calibri" w:hAnsi="Calibri"/>
              </w:rPr>
            </w:pPr>
            <w:r>
              <w:rPr>
                <w:rFonts w:ascii="Calibri" w:hAnsi="Calibri"/>
              </w:rPr>
              <w:t>Care Centre</w:t>
            </w:r>
            <w:r w:rsidR="00426257" w:rsidRPr="00905E13">
              <w:rPr>
                <w:rFonts w:ascii="Calibri" w:hAnsi="Calibri"/>
              </w:rPr>
              <w:t xml:space="preserve"> Director</w:t>
            </w:r>
          </w:p>
        </w:tc>
      </w:tr>
      <w:tr w:rsidR="00BB4D07" w:rsidRPr="00905E13" w14:paraId="65FFCFC8" w14:textId="77777777" w:rsidTr="008D008F">
        <w:tc>
          <w:tcPr>
            <w:tcW w:w="2269" w:type="dxa"/>
            <w:tcBorders>
              <w:top w:val="single" w:sz="4" w:space="0" w:color="auto"/>
              <w:left w:val="nil"/>
              <w:bottom w:val="single" w:sz="4" w:space="0" w:color="auto"/>
              <w:right w:val="nil"/>
            </w:tcBorders>
            <w:vAlign w:val="center"/>
          </w:tcPr>
          <w:p w14:paraId="64EFB1D8" w14:textId="77777777" w:rsidR="001D23A2" w:rsidRPr="00905E13" w:rsidRDefault="001D23A2" w:rsidP="002A4FCA">
            <w:pPr>
              <w:rPr>
                <w:rFonts w:ascii="Calibri" w:hAnsi="Calibri"/>
                <w:b/>
              </w:rPr>
            </w:pPr>
          </w:p>
        </w:tc>
        <w:tc>
          <w:tcPr>
            <w:tcW w:w="2240" w:type="dxa"/>
            <w:tcBorders>
              <w:top w:val="single" w:sz="4" w:space="0" w:color="auto"/>
              <w:left w:val="nil"/>
              <w:bottom w:val="single" w:sz="4" w:space="0" w:color="auto"/>
              <w:right w:val="nil"/>
            </w:tcBorders>
            <w:vAlign w:val="center"/>
          </w:tcPr>
          <w:p w14:paraId="5A868BD3" w14:textId="77777777" w:rsidR="001D23A2" w:rsidRPr="00905E13" w:rsidRDefault="001D23A2" w:rsidP="002A4FCA">
            <w:pPr>
              <w:rPr>
                <w:rFonts w:ascii="Calibri" w:hAnsi="Calibri"/>
              </w:rPr>
            </w:pPr>
          </w:p>
        </w:tc>
        <w:tc>
          <w:tcPr>
            <w:tcW w:w="2260" w:type="dxa"/>
            <w:tcBorders>
              <w:top w:val="single" w:sz="4" w:space="0" w:color="auto"/>
              <w:left w:val="nil"/>
              <w:bottom w:val="single" w:sz="4" w:space="0" w:color="auto"/>
              <w:right w:val="nil"/>
            </w:tcBorders>
            <w:vAlign w:val="center"/>
          </w:tcPr>
          <w:p w14:paraId="76AF0E1E" w14:textId="77777777" w:rsidR="001D23A2" w:rsidRPr="00905E13" w:rsidRDefault="001D23A2" w:rsidP="002A4FCA">
            <w:pPr>
              <w:rPr>
                <w:rFonts w:ascii="Calibri" w:hAnsi="Calibri"/>
                <w:b/>
              </w:rPr>
            </w:pPr>
          </w:p>
        </w:tc>
        <w:tc>
          <w:tcPr>
            <w:tcW w:w="2247" w:type="dxa"/>
            <w:tcBorders>
              <w:top w:val="single" w:sz="4" w:space="0" w:color="auto"/>
              <w:left w:val="nil"/>
              <w:bottom w:val="single" w:sz="4" w:space="0" w:color="auto"/>
              <w:right w:val="nil"/>
            </w:tcBorders>
            <w:vAlign w:val="center"/>
          </w:tcPr>
          <w:p w14:paraId="34BD8764" w14:textId="77777777" w:rsidR="001D23A2" w:rsidRPr="00905E13" w:rsidRDefault="001D23A2" w:rsidP="002A4FCA">
            <w:pPr>
              <w:rPr>
                <w:rFonts w:ascii="Calibri" w:hAnsi="Calibri"/>
              </w:rPr>
            </w:pPr>
          </w:p>
        </w:tc>
      </w:tr>
      <w:tr w:rsidR="00BB4D07" w:rsidRPr="00905E13" w14:paraId="3B3E2001" w14:textId="77777777" w:rsidTr="008D008F">
        <w:tc>
          <w:tcPr>
            <w:tcW w:w="9016" w:type="dxa"/>
            <w:gridSpan w:val="4"/>
            <w:tcBorders>
              <w:top w:val="single" w:sz="4" w:space="0" w:color="auto"/>
              <w:bottom w:val="single" w:sz="4" w:space="0" w:color="auto"/>
            </w:tcBorders>
            <w:shd w:val="clear" w:color="auto" w:fill="A2CCD2"/>
          </w:tcPr>
          <w:p w14:paraId="21D31E4C" w14:textId="77777777" w:rsidR="00566B68" w:rsidRPr="00905E13" w:rsidRDefault="00566B68" w:rsidP="002A4FCA">
            <w:pPr>
              <w:spacing w:before="240" w:after="240"/>
              <w:jc w:val="center"/>
              <w:rPr>
                <w:rFonts w:ascii="Calibri" w:hAnsi="Calibri"/>
                <w:b/>
              </w:rPr>
            </w:pPr>
            <w:r w:rsidRPr="00905E13">
              <w:rPr>
                <w:rFonts w:ascii="Calibri" w:hAnsi="Calibri"/>
                <w:b/>
              </w:rPr>
              <w:t>ROLE AND CONTEXT</w:t>
            </w:r>
          </w:p>
        </w:tc>
      </w:tr>
      <w:tr w:rsidR="00BB4D07" w:rsidRPr="00905E13" w14:paraId="1AF04233" w14:textId="77777777" w:rsidTr="008D008F">
        <w:tc>
          <w:tcPr>
            <w:tcW w:w="9016" w:type="dxa"/>
            <w:gridSpan w:val="4"/>
            <w:tcBorders>
              <w:bottom w:val="nil"/>
            </w:tcBorders>
          </w:tcPr>
          <w:p w14:paraId="595E8A66" w14:textId="77777777" w:rsidR="005C4B6D" w:rsidRPr="00905E13" w:rsidRDefault="00566B68" w:rsidP="002A4FCA">
            <w:pPr>
              <w:rPr>
                <w:rFonts w:ascii="Calibri" w:hAnsi="Calibri"/>
                <w:b/>
              </w:rPr>
            </w:pPr>
            <w:r w:rsidRPr="00905E13">
              <w:rPr>
                <w:rFonts w:ascii="Calibri" w:hAnsi="Calibri"/>
                <w:b/>
              </w:rPr>
              <w:t>Purpose</w:t>
            </w:r>
          </w:p>
        </w:tc>
      </w:tr>
      <w:tr w:rsidR="00BB4D07" w:rsidRPr="00905E13" w14:paraId="46342DF6" w14:textId="77777777" w:rsidTr="008D008F">
        <w:tc>
          <w:tcPr>
            <w:tcW w:w="9016" w:type="dxa"/>
            <w:gridSpan w:val="4"/>
            <w:tcBorders>
              <w:top w:val="nil"/>
              <w:bottom w:val="single" w:sz="4" w:space="0" w:color="auto"/>
            </w:tcBorders>
          </w:tcPr>
          <w:p w14:paraId="0E285B86" w14:textId="77777777" w:rsidR="00426257" w:rsidRPr="00905E13" w:rsidRDefault="00426257" w:rsidP="002A4FCA">
            <w:pPr>
              <w:spacing w:before="124"/>
              <w:ind w:right="144"/>
              <w:textAlignment w:val="baseline"/>
              <w:rPr>
                <w:rFonts w:ascii="Calibri" w:eastAsia="Verdana" w:hAnsi="Calibri"/>
                <w:color w:val="000000"/>
                <w:spacing w:val="-2"/>
              </w:rPr>
            </w:pPr>
            <w:r w:rsidRPr="00905E13">
              <w:rPr>
                <w:rFonts w:ascii="Calibri" w:eastAsia="Verdana" w:hAnsi="Calibri"/>
                <w:color w:val="000000"/>
                <w:spacing w:val="-2"/>
                <w:lang w:val="en-US"/>
              </w:rPr>
              <w:t>Provide operational leadership in the delivery of highest quality Nursing Services</w:t>
            </w:r>
            <w:r w:rsidR="00A22A9B">
              <w:rPr>
                <w:rFonts w:ascii="Calibri" w:eastAsia="Verdana" w:hAnsi="Calibri"/>
                <w:color w:val="000000"/>
                <w:spacing w:val="-2"/>
                <w:lang w:val="en-US"/>
              </w:rPr>
              <w:t>.</w:t>
            </w:r>
          </w:p>
          <w:p w14:paraId="3D4BD19C" w14:textId="77777777" w:rsidR="00426257" w:rsidRPr="00905E13" w:rsidRDefault="00426257" w:rsidP="002A4FCA">
            <w:pPr>
              <w:spacing w:before="217"/>
              <w:ind w:right="432"/>
              <w:textAlignment w:val="baseline"/>
              <w:rPr>
                <w:rFonts w:ascii="Calibri" w:eastAsia="Verdana" w:hAnsi="Calibri"/>
                <w:color w:val="000000"/>
                <w:spacing w:val="-2"/>
              </w:rPr>
            </w:pPr>
            <w:r w:rsidRPr="00905E13">
              <w:rPr>
                <w:rFonts w:ascii="Calibri" w:eastAsia="Verdana" w:hAnsi="Calibri"/>
                <w:color w:val="000000"/>
                <w:spacing w:val="-2"/>
                <w:lang w:val="en-US"/>
              </w:rPr>
              <w:t>To ensure systems are designed, implemented and monitored to ensure both efficient financial and clinical performance in the nursing department</w:t>
            </w:r>
            <w:r w:rsidR="00A22A9B">
              <w:rPr>
                <w:rFonts w:ascii="Calibri" w:eastAsia="Verdana" w:hAnsi="Calibri"/>
                <w:color w:val="000000"/>
                <w:spacing w:val="-2"/>
                <w:lang w:val="en-US"/>
              </w:rPr>
              <w:t>.</w:t>
            </w:r>
          </w:p>
          <w:p w14:paraId="20B534C7" w14:textId="77777777" w:rsidR="00426257" w:rsidRPr="00905E13" w:rsidRDefault="00426257" w:rsidP="002A4FCA">
            <w:pPr>
              <w:spacing w:before="215"/>
              <w:textAlignment w:val="baseline"/>
              <w:rPr>
                <w:rFonts w:ascii="Calibri" w:eastAsia="Verdana" w:hAnsi="Calibri"/>
                <w:color w:val="000000"/>
              </w:rPr>
            </w:pPr>
            <w:r w:rsidRPr="00905E13">
              <w:rPr>
                <w:rFonts w:ascii="Calibri" w:eastAsia="Verdana" w:hAnsi="Calibri"/>
                <w:color w:val="000000"/>
                <w:lang w:val="en-US"/>
              </w:rPr>
              <w:t>To advise, support and educate senior nurses in their areas of service delivery</w:t>
            </w:r>
            <w:r w:rsidR="00A22A9B">
              <w:rPr>
                <w:rFonts w:ascii="Calibri" w:eastAsia="Verdana" w:hAnsi="Calibri"/>
                <w:color w:val="000000"/>
                <w:lang w:val="en-US"/>
              </w:rPr>
              <w:t>.</w:t>
            </w:r>
          </w:p>
          <w:p w14:paraId="62B6675F" w14:textId="77777777" w:rsidR="00426257" w:rsidRPr="00905E13" w:rsidRDefault="00426257" w:rsidP="002A4FCA">
            <w:pPr>
              <w:spacing w:before="222"/>
              <w:textAlignment w:val="baseline"/>
              <w:rPr>
                <w:rFonts w:ascii="Calibri" w:eastAsia="Verdana" w:hAnsi="Calibri"/>
                <w:color w:val="000000"/>
              </w:rPr>
            </w:pPr>
            <w:r w:rsidRPr="00905E13">
              <w:rPr>
                <w:rFonts w:ascii="Calibri" w:eastAsia="Verdana" w:hAnsi="Calibri"/>
                <w:color w:val="000000"/>
                <w:lang w:val="en-US"/>
              </w:rPr>
              <w:t>To set standards for the nursing services, reflecting and positively promot</w:t>
            </w:r>
            <w:r w:rsidR="00930EB5">
              <w:rPr>
                <w:rFonts w:ascii="Calibri" w:eastAsia="Verdana" w:hAnsi="Calibri"/>
                <w:color w:val="000000"/>
                <w:lang w:val="en-US"/>
              </w:rPr>
              <w:t>ing the business of the Care Home</w:t>
            </w:r>
            <w:r w:rsidRPr="00905E13">
              <w:rPr>
                <w:rFonts w:ascii="Calibri" w:eastAsia="Verdana" w:hAnsi="Calibri"/>
                <w:color w:val="000000"/>
                <w:lang w:val="en-US"/>
              </w:rPr>
              <w:t>.</w:t>
            </w:r>
          </w:p>
          <w:p w14:paraId="0AA88061" w14:textId="77777777" w:rsidR="00426257" w:rsidRPr="00905E13" w:rsidRDefault="00426257" w:rsidP="002A4FCA">
            <w:pPr>
              <w:spacing w:before="225"/>
              <w:ind w:right="288"/>
              <w:textAlignment w:val="baseline"/>
              <w:rPr>
                <w:rFonts w:ascii="Calibri" w:eastAsia="Verdana" w:hAnsi="Calibri"/>
                <w:color w:val="000000"/>
              </w:rPr>
            </w:pPr>
            <w:r w:rsidRPr="00905E13">
              <w:rPr>
                <w:rFonts w:ascii="Calibri" w:eastAsia="Verdana" w:hAnsi="Calibri"/>
                <w:color w:val="000000"/>
                <w:lang w:val="en-US"/>
              </w:rPr>
              <w:t>To maintain high profile leadership in areas of clinical governance and corporate governance as they i</w:t>
            </w:r>
            <w:r w:rsidR="00A22A9B">
              <w:rPr>
                <w:rFonts w:ascii="Calibri" w:eastAsia="Verdana" w:hAnsi="Calibri"/>
                <w:color w:val="000000"/>
                <w:lang w:val="en-US"/>
              </w:rPr>
              <w:t>mpact on the nursing department.</w:t>
            </w:r>
          </w:p>
          <w:p w14:paraId="7D51CD0C" w14:textId="77777777" w:rsidR="00566B68" w:rsidRPr="00905E13" w:rsidRDefault="00566B68" w:rsidP="002A4FCA">
            <w:pPr>
              <w:jc w:val="both"/>
              <w:rPr>
                <w:rFonts w:ascii="Calibri" w:hAnsi="Calibri"/>
              </w:rPr>
            </w:pPr>
          </w:p>
        </w:tc>
      </w:tr>
      <w:tr w:rsidR="00BB4D07" w:rsidRPr="00905E13" w14:paraId="12062F61" w14:textId="77777777" w:rsidTr="008D008F">
        <w:tc>
          <w:tcPr>
            <w:tcW w:w="9016" w:type="dxa"/>
            <w:gridSpan w:val="4"/>
            <w:tcBorders>
              <w:top w:val="single" w:sz="4" w:space="0" w:color="auto"/>
              <w:bottom w:val="nil"/>
            </w:tcBorders>
          </w:tcPr>
          <w:p w14:paraId="5AD3FFB8" w14:textId="77777777" w:rsidR="005C4B6D" w:rsidRPr="00905E13" w:rsidRDefault="005C4B6D" w:rsidP="002A4FCA">
            <w:pPr>
              <w:widowControl w:val="0"/>
              <w:jc w:val="both"/>
              <w:rPr>
                <w:rFonts w:ascii="Calibri" w:hAnsi="Calibri" w:cs="Arial"/>
                <w:b/>
              </w:rPr>
            </w:pPr>
            <w:r w:rsidRPr="00905E13">
              <w:rPr>
                <w:rFonts w:ascii="Calibri" w:hAnsi="Calibri" w:cs="Arial"/>
                <w:b/>
              </w:rPr>
              <w:t>Context</w:t>
            </w:r>
          </w:p>
        </w:tc>
      </w:tr>
      <w:tr w:rsidR="00BB4D07" w:rsidRPr="00905E13" w14:paraId="0C0F1B05" w14:textId="77777777" w:rsidTr="008D008F">
        <w:tc>
          <w:tcPr>
            <w:tcW w:w="9016" w:type="dxa"/>
            <w:gridSpan w:val="4"/>
            <w:tcBorders>
              <w:top w:val="nil"/>
              <w:bottom w:val="single" w:sz="4" w:space="0" w:color="auto"/>
            </w:tcBorders>
          </w:tcPr>
          <w:p w14:paraId="1254678B" w14:textId="77777777" w:rsidR="00426257" w:rsidRPr="00905E13" w:rsidRDefault="00426257" w:rsidP="002A4FCA">
            <w:pPr>
              <w:spacing w:before="77"/>
              <w:jc w:val="both"/>
              <w:textAlignment w:val="baseline"/>
              <w:rPr>
                <w:rFonts w:ascii="Calibri" w:eastAsia="Verdana" w:hAnsi="Calibri"/>
                <w:color w:val="000000"/>
              </w:rPr>
            </w:pPr>
            <w:r w:rsidRPr="00905E13">
              <w:rPr>
                <w:rFonts w:ascii="Calibri" w:eastAsia="Verdana" w:hAnsi="Calibri"/>
                <w:color w:val="000000"/>
                <w:lang w:val="en-US"/>
              </w:rPr>
              <w:t>Elysium Healthcare, as the UK leader in specialist psychiatric services, operate throughout England and Wales caring for people with mental illness, learning disabilities and acquired brain injuries. It also provides employee assistance programmers.</w:t>
            </w:r>
          </w:p>
          <w:p w14:paraId="4B150807" w14:textId="53005E5E" w:rsidR="00426257" w:rsidRPr="00905E13" w:rsidRDefault="00426257" w:rsidP="002A4FCA">
            <w:pPr>
              <w:spacing w:before="240"/>
              <w:jc w:val="both"/>
              <w:textAlignment w:val="baseline"/>
              <w:rPr>
                <w:rFonts w:ascii="Calibri" w:eastAsia="Verdana" w:hAnsi="Calibri"/>
                <w:color w:val="000000"/>
              </w:rPr>
            </w:pPr>
            <w:r w:rsidRPr="00905E13">
              <w:rPr>
                <w:rFonts w:ascii="Calibri" w:eastAsia="Verdana" w:hAnsi="Calibri"/>
                <w:color w:val="000000"/>
                <w:lang w:val="en-US"/>
              </w:rPr>
              <w:t>It is the</w:t>
            </w:r>
            <w:r w:rsidR="00930EB5">
              <w:rPr>
                <w:rFonts w:ascii="Calibri" w:eastAsia="Verdana" w:hAnsi="Calibri"/>
                <w:color w:val="000000"/>
                <w:lang w:val="en-US"/>
              </w:rPr>
              <w:t xml:space="preserve"> ob</w:t>
            </w:r>
            <w:r w:rsidR="00327101">
              <w:rPr>
                <w:rFonts w:ascii="Calibri" w:eastAsia="Verdana" w:hAnsi="Calibri"/>
                <w:color w:val="000000"/>
                <w:lang w:val="en-US"/>
              </w:rPr>
              <w:t xml:space="preserve">jective of Elysium </w:t>
            </w:r>
            <w:r w:rsidR="00135BB8">
              <w:rPr>
                <w:rFonts w:ascii="Calibri" w:eastAsia="Verdana" w:hAnsi="Calibri"/>
                <w:color w:val="000000"/>
                <w:lang w:val="en-US"/>
              </w:rPr>
              <w:t>N</w:t>
            </w:r>
            <w:r w:rsidR="00327101">
              <w:rPr>
                <w:rFonts w:ascii="Calibri" w:eastAsia="Verdana" w:hAnsi="Calibri"/>
                <w:color w:val="000000"/>
                <w:lang w:val="en-US"/>
              </w:rPr>
              <w:t>euro</w:t>
            </w:r>
            <w:r w:rsidR="006A2729">
              <w:rPr>
                <w:rFonts w:ascii="Calibri" w:eastAsia="Verdana" w:hAnsi="Calibri"/>
                <w:color w:val="000000"/>
                <w:lang w:val="en-US"/>
              </w:rPr>
              <w:t>logical</w:t>
            </w:r>
            <w:r w:rsidRPr="00905E13">
              <w:rPr>
                <w:rFonts w:ascii="Calibri" w:eastAsia="Verdana" w:hAnsi="Calibri"/>
                <w:color w:val="000000"/>
                <w:lang w:val="en-US"/>
              </w:rPr>
              <w:t xml:space="preserve"> Services to be the independent sector provider of choice in our field.  We are committed to responding positively to customer needs and to delivering services of measurable quality.</w:t>
            </w:r>
          </w:p>
          <w:p w14:paraId="70BA62A7" w14:textId="57BCA386" w:rsidR="00426257" w:rsidRPr="00905E13" w:rsidRDefault="006A2729" w:rsidP="002A4FCA">
            <w:pPr>
              <w:spacing w:before="240"/>
              <w:jc w:val="both"/>
              <w:textAlignment w:val="baseline"/>
              <w:rPr>
                <w:rFonts w:ascii="Calibri" w:eastAsia="Verdana" w:hAnsi="Calibri"/>
                <w:color w:val="000000"/>
                <w:spacing w:val="2"/>
                <w:lang w:val="en-US"/>
              </w:rPr>
            </w:pPr>
            <w:r>
              <w:rPr>
                <w:rFonts w:ascii="Calibri" w:eastAsia="Verdana" w:hAnsi="Calibri"/>
                <w:color w:val="000000"/>
                <w:spacing w:val="2"/>
                <w:lang w:val="en-US"/>
              </w:rPr>
              <w:t>Resident</w:t>
            </w:r>
            <w:r w:rsidR="00426257" w:rsidRPr="00905E13">
              <w:rPr>
                <w:rFonts w:ascii="Calibri" w:eastAsia="Verdana" w:hAnsi="Calibri"/>
                <w:color w:val="000000"/>
                <w:spacing w:val="2"/>
                <w:lang w:val="en-US"/>
              </w:rPr>
              <w:t xml:space="preserve">s may suffer from </w:t>
            </w:r>
            <w:r>
              <w:rPr>
                <w:rFonts w:ascii="Calibri" w:eastAsia="Verdana" w:hAnsi="Calibri"/>
                <w:color w:val="000000"/>
                <w:spacing w:val="2"/>
                <w:lang w:val="en-US"/>
              </w:rPr>
              <w:t xml:space="preserve">a range of neurological conditions, </w:t>
            </w:r>
            <w:r w:rsidR="005F463F">
              <w:rPr>
                <w:rFonts w:ascii="Calibri" w:eastAsia="Verdana" w:hAnsi="Calibri"/>
                <w:color w:val="000000"/>
                <w:spacing w:val="2"/>
                <w:lang w:val="en-US"/>
              </w:rPr>
              <w:t xml:space="preserve">traumatic and </w:t>
            </w:r>
            <w:r>
              <w:rPr>
                <w:rFonts w:ascii="Calibri" w:eastAsia="Verdana" w:hAnsi="Calibri"/>
                <w:color w:val="000000"/>
                <w:spacing w:val="2"/>
                <w:lang w:val="en-US"/>
              </w:rPr>
              <w:t>acquired brain injuries</w:t>
            </w:r>
            <w:proofErr w:type="gramStart"/>
            <w:r>
              <w:rPr>
                <w:rFonts w:ascii="Calibri" w:eastAsia="Verdana" w:hAnsi="Calibri"/>
                <w:color w:val="000000"/>
                <w:spacing w:val="2"/>
                <w:lang w:val="en-US"/>
              </w:rPr>
              <w:t>, stroke</w:t>
            </w:r>
            <w:proofErr w:type="gramEnd"/>
            <w:r>
              <w:rPr>
                <w:rFonts w:ascii="Calibri" w:eastAsia="Verdana" w:hAnsi="Calibri"/>
                <w:color w:val="000000"/>
                <w:spacing w:val="2"/>
                <w:lang w:val="en-US"/>
              </w:rPr>
              <w:t>.</w:t>
            </w:r>
            <w:r w:rsidR="00930EB5">
              <w:rPr>
                <w:rFonts w:ascii="Calibri" w:eastAsia="Verdana" w:hAnsi="Calibri"/>
                <w:color w:val="000000"/>
                <w:spacing w:val="2"/>
                <w:lang w:val="en-US"/>
              </w:rPr>
              <w:t xml:space="preserve"> </w:t>
            </w:r>
            <w:r w:rsidR="0090190B">
              <w:rPr>
                <w:rFonts w:ascii="Calibri" w:eastAsia="Verdana" w:hAnsi="Calibri"/>
                <w:color w:val="000000"/>
                <w:spacing w:val="2"/>
                <w:lang w:val="en-US"/>
              </w:rPr>
              <w:t>Residents</w:t>
            </w:r>
            <w:r w:rsidR="00930EB5">
              <w:rPr>
                <w:rFonts w:ascii="Calibri" w:eastAsia="Verdana" w:hAnsi="Calibri"/>
                <w:color w:val="000000"/>
                <w:spacing w:val="2"/>
                <w:lang w:val="en-US"/>
              </w:rPr>
              <w:t xml:space="preserve"> at </w:t>
            </w:r>
            <w:r w:rsidR="005F463F">
              <w:rPr>
                <w:rFonts w:ascii="Calibri" w:eastAsia="Verdana" w:hAnsi="Calibri"/>
                <w:color w:val="000000"/>
                <w:spacing w:val="2"/>
                <w:lang w:val="en-US"/>
              </w:rPr>
              <w:t>Lakefield’s Neuro Centre</w:t>
            </w:r>
            <w:r w:rsidR="00426257" w:rsidRPr="00905E13">
              <w:rPr>
                <w:rFonts w:ascii="Calibri" w:eastAsia="Verdana" w:hAnsi="Calibri"/>
                <w:color w:val="000000"/>
                <w:spacing w:val="2"/>
                <w:lang w:val="en-US"/>
              </w:rPr>
              <w:t xml:space="preserve"> are </w:t>
            </w:r>
            <w:r>
              <w:rPr>
                <w:rFonts w:ascii="Calibri" w:eastAsia="Verdana" w:hAnsi="Calibri"/>
                <w:color w:val="000000"/>
                <w:spacing w:val="2"/>
                <w:lang w:val="en-US"/>
              </w:rPr>
              <w:t>informal</w:t>
            </w:r>
            <w:r w:rsidR="00930EB5">
              <w:rPr>
                <w:rFonts w:ascii="Calibri" w:eastAsia="Verdana" w:hAnsi="Calibri"/>
                <w:color w:val="000000"/>
                <w:spacing w:val="2"/>
                <w:lang w:val="en-US"/>
              </w:rPr>
              <w:t xml:space="preserve"> </w:t>
            </w:r>
            <w:r>
              <w:rPr>
                <w:rFonts w:ascii="Calibri" w:eastAsia="Verdana" w:hAnsi="Calibri"/>
                <w:color w:val="000000"/>
                <w:spacing w:val="2"/>
                <w:lang w:val="en-US"/>
              </w:rPr>
              <w:t>supported within</w:t>
            </w:r>
            <w:r w:rsidR="00930EB5">
              <w:rPr>
                <w:rFonts w:ascii="Calibri" w:eastAsia="Verdana" w:hAnsi="Calibri"/>
                <w:color w:val="000000"/>
                <w:spacing w:val="2"/>
                <w:lang w:val="en-US"/>
              </w:rPr>
              <w:t xml:space="preserve"> the Depravation of Liberty Act</w:t>
            </w:r>
            <w:r w:rsidR="00426257" w:rsidRPr="00905E13">
              <w:rPr>
                <w:rFonts w:ascii="Calibri" w:eastAsia="Verdana" w:hAnsi="Calibri"/>
                <w:color w:val="000000"/>
                <w:spacing w:val="2"/>
                <w:lang w:val="en-US"/>
              </w:rPr>
              <w:t xml:space="preserve">. Referrals are taken from many sources including </w:t>
            </w:r>
            <w:r>
              <w:rPr>
                <w:rFonts w:ascii="Calibri" w:eastAsia="Verdana" w:hAnsi="Calibri"/>
                <w:color w:val="000000"/>
                <w:spacing w:val="2"/>
                <w:lang w:val="en-US"/>
              </w:rPr>
              <w:t xml:space="preserve">other neurological </w:t>
            </w:r>
            <w:proofErr w:type="gramStart"/>
            <w:r>
              <w:rPr>
                <w:rFonts w:ascii="Calibri" w:eastAsia="Verdana" w:hAnsi="Calibri"/>
                <w:color w:val="000000"/>
                <w:spacing w:val="2"/>
                <w:lang w:val="en-US"/>
              </w:rPr>
              <w:t xml:space="preserve">services, </w:t>
            </w:r>
            <w:r w:rsidR="005F463F">
              <w:rPr>
                <w:rFonts w:ascii="Calibri" w:eastAsia="Verdana" w:hAnsi="Calibri"/>
                <w:color w:val="000000"/>
                <w:spacing w:val="2"/>
                <w:lang w:val="en-US"/>
              </w:rPr>
              <w:t xml:space="preserve"> and</w:t>
            </w:r>
            <w:proofErr w:type="gramEnd"/>
            <w:r w:rsidR="005F463F">
              <w:rPr>
                <w:rFonts w:ascii="Calibri" w:eastAsia="Verdana" w:hAnsi="Calibri"/>
                <w:color w:val="000000"/>
                <w:spacing w:val="2"/>
                <w:lang w:val="en-US"/>
              </w:rPr>
              <w:t xml:space="preserve"> Acute </w:t>
            </w:r>
            <w:r>
              <w:rPr>
                <w:rFonts w:ascii="Calibri" w:eastAsia="Verdana" w:hAnsi="Calibri"/>
                <w:color w:val="000000"/>
                <w:spacing w:val="2"/>
                <w:lang w:val="en-US"/>
              </w:rPr>
              <w:t>General Hospitals</w:t>
            </w:r>
            <w:r w:rsidR="005F463F">
              <w:rPr>
                <w:rFonts w:ascii="Calibri" w:eastAsia="Verdana" w:hAnsi="Calibri"/>
                <w:color w:val="000000"/>
                <w:spacing w:val="2"/>
                <w:lang w:val="en-US"/>
              </w:rPr>
              <w:t>.</w:t>
            </w:r>
          </w:p>
          <w:p w14:paraId="39678B71" w14:textId="77777777" w:rsidR="00426257" w:rsidRPr="00905E13" w:rsidRDefault="00426257" w:rsidP="002A4FCA">
            <w:pPr>
              <w:jc w:val="both"/>
              <w:textAlignment w:val="baseline"/>
              <w:rPr>
                <w:rFonts w:ascii="Calibri" w:hAnsi="Calibri"/>
              </w:rPr>
            </w:pPr>
          </w:p>
          <w:p w14:paraId="545D4D49" w14:textId="45444D75" w:rsidR="00426257" w:rsidRPr="00905E13" w:rsidRDefault="00426257" w:rsidP="002A4FCA">
            <w:pPr>
              <w:jc w:val="both"/>
              <w:textAlignment w:val="baseline"/>
              <w:rPr>
                <w:rFonts w:ascii="Calibri" w:eastAsia="Verdana" w:hAnsi="Calibri"/>
                <w:color w:val="000000"/>
                <w:spacing w:val="-3"/>
              </w:rPr>
            </w:pPr>
            <w:r w:rsidRPr="00905E13">
              <w:rPr>
                <w:rFonts w:ascii="Calibri" w:hAnsi="Calibri"/>
              </w:rPr>
              <w:br w:type="column"/>
            </w:r>
            <w:r w:rsidRPr="00905E13">
              <w:rPr>
                <w:rFonts w:ascii="Calibri" w:eastAsia="Verdana" w:hAnsi="Calibri"/>
                <w:color w:val="000000"/>
                <w:lang w:val="en-US"/>
              </w:rPr>
              <w:t xml:space="preserve">The workforce of the </w:t>
            </w:r>
            <w:proofErr w:type="spellStart"/>
            <w:r w:rsidR="005F463F" w:rsidRPr="00905E13">
              <w:rPr>
                <w:rFonts w:ascii="Calibri" w:eastAsia="Verdana" w:hAnsi="Calibri"/>
                <w:color w:val="000000"/>
                <w:spacing w:val="-3"/>
                <w:lang w:val="en-US"/>
              </w:rPr>
              <w:t>organi</w:t>
            </w:r>
            <w:r w:rsidR="005F463F">
              <w:rPr>
                <w:rFonts w:ascii="Calibri" w:eastAsia="Verdana" w:hAnsi="Calibri"/>
                <w:color w:val="000000"/>
                <w:spacing w:val="-3"/>
                <w:lang w:val="en-US"/>
              </w:rPr>
              <w:t>s</w:t>
            </w:r>
            <w:r w:rsidR="005F463F" w:rsidRPr="00905E13">
              <w:rPr>
                <w:rFonts w:ascii="Calibri" w:eastAsia="Verdana" w:hAnsi="Calibri"/>
                <w:color w:val="000000"/>
                <w:spacing w:val="-3"/>
                <w:lang w:val="en-US"/>
              </w:rPr>
              <w:t>ation</w:t>
            </w:r>
            <w:proofErr w:type="spellEnd"/>
            <w:r w:rsidRPr="00905E13">
              <w:rPr>
                <w:rFonts w:ascii="Calibri" w:eastAsia="Verdana" w:hAnsi="Calibri"/>
                <w:color w:val="000000"/>
                <w:spacing w:val="-3"/>
                <w:lang w:val="en-US"/>
              </w:rPr>
              <w:t xml:space="preserve"> is multidisciplinary; a significant proportion of those are employed within the clinical disciplines, in addition other departments provide support services.</w:t>
            </w:r>
          </w:p>
          <w:p w14:paraId="1A6ABE31" w14:textId="77777777" w:rsidR="005C4B6D" w:rsidRPr="00905E13" w:rsidRDefault="005C4B6D" w:rsidP="002A4FCA">
            <w:pPr>
              <w:widowControl w:val="0"/>
              <w:jc w:val="both"/>
              <w:rPr>
                <w:rFonts w:ascii="Calibri" w:hAnsi="Calibri" w:cs="Arial"/>
                <w:b/>
              </w:rPr>
            </w:pPr>
          </w:p>
        </w:tc>
      </w:tr>
    </w:tbl>
    <w:p w14:paraId="3A8C51A7" w14:textId="77777777" w:rsidR="008D008F" w:rsidRPr="00905E13" w:rsidRDefault="008D008F" w:rsidP="002A4FCA">
      <w:pPr>
        <w:spacing w:line="240" w:lineRule="auto"/>
        <w:rPr>
          <w:rFonts w:ascii="Calibri" w:hAnsi="Calibri"/>
        </w:rPr>
      </w:pPr>
      <w:r w:rsidRPr="00905E13">
        <w:rPr>
          <w:rFonts w:ascii="Calibri" w:hAnsi="Calibri"/>
        </w:rPr>
        <w:br w:type="page"/>
      </w:r>
    </w:p>
    <w:tbl>
      <w:tblPr>
        <w:tblStyle w:val="TableGrid"/>
        <w:tblW w:w="0" w:type="auto"/>
        <w:tblLook w:val="04A0" w:firstRow="1" w:lastRow="0" w:firstColumn="1" w:lastColumn="0" w:noHBand="0" w:noVBand="1"/>
      </w:tblPr>
      <w:tblGrid>
        <w:gridCol w:w="9016"/>
      </w:tblGrid>
      <w:tr w:rsidR="00BB4D07" w:rsidRPr="00905E13" w14:paraId="163DC459" w14:textId="77777777" w:rsidTr="008D008F">
        <w:tc>
          <w:tcPr>
            <w:tcW w:w="9016" w:type="dxa"/>
            <w:tcBorders>
              <w:top w:val="single" w:sz="4" w:space="0" w:color="auto"/>
              <w:bottom w:val="single" w:sz="4" w:space="0" w:color="auto"/>
            </w:tcBorders>
            <w:shd w:val="clear" w:color="auto" w:fill="A2CCD2"/>
          </w:tcPr>
          <w:p w14:paraId="34254E68" w14:textId="77777777" w:rsidR="005C4B6D" w:rsidRPr="00905E13" w:rsidRDefault="005C4B6D" w:rsidP="002A4FCA">
            <w:pPr>
              <w:pStyle w:val="BodyText10"/>
              <w:spacing w:before="240" w:after="240" w:line="240" w:lineRule="auto"/>
              <w:jc w:val="center"/>
              <w:rPr>
                <w:rFonts w:ascii="Calibri" w:hAnsi="Calibri" w:cs="Tahoma"/>
                <w:b/>
                <w:color w:val="auto"/>
                <w:sz w:val="22"/>
                <w:szCs w:val="22"/>
              </w:rPr>
            </w:pPr>
            <w:r w:rsidRPr="00905E13">
              <w:rPr>
                <w:rFonts w:ascii="Calibri" w:hAnsi="Calibri" w:cs="Tahoma"/>
                <w:b/>
                <w:color w:val="auto"/>
                <w:sz w:val="22"/>
                <w:szCs w:val="22"/>
              </w:rPr>
              <w:lastRenderedPageBreak/>
              <w:t>DEPARTMENTAL STRUCTURE</w:t>
            </w:r>
          </w:p>
        </w:tc>
      </w:tr>
      <w:tr w:rsidR="00BB4D07" w:rsidRPr="00905E13" w14:paraId="0772F8C3" w14:textId="77777777" w:rsidTr="00BB4D07">
        <w:tc>
          <w:tcPr>
            <w:tcW w:w="9016" w:type="dxa"/>
            <w:tcBorders>
              <w:top w:val="single" w:sz="4" w:space="0" w:color="auto"/>
              <w:bottom w:val="single" w:sz="4" w:space="0" w:color="auto"/>
            </w:tcBorders>
          </w:tcPr>
          <w:p w14:paraId="5AA258A1" w14:textId="77777777" w:rsidR="002A4FCA" w:rsidRPr="00905E13" w:rsidRDefault="009C0442" w:rsidP="002A4FCA">
            <w:pPr>
              <w:numPr>
                <w:ilvl w:val="0"/>
                <w:numId w:val="1"/>
              </w:numPr>
              <w:tabs>
                <w:tab w:val="clear" w:pos="3312"/>
              </w:tabs>
              <w:ind w:left="567"/>
              <w:rPr>
                <w:rFonts w:ascii="Calibri" w:hAnsi="Calibri" w:cs="Arial"/>
              </w:rPr>
            </w:pPr>
            <w:r>
              <w:rPr>
                <w:rFonts w:ascii="Calibri" w:hAnsi="Calibri" w:cs="Arial"/>
              </w:rPr>
              <w:t>Care Centre Director</w:t>
            </w:r>
          </w:p>
          <w:p w14:paraId="212F1193" w14:textId="77777777" w:rsidR="002A4FCA" w:rsidRPr="00905E13" w:rsidRDefault="002A4FCA" w:rsidP="002A4FCA">
            <w:pPr>
              <w:numPr>
                <w:ilvl w:val="0"/>
                <w:numId w:val="1"/>
              </w:numPr>
              <w:tabs>
                <w:tab w:val="clear" w:pos="3312"/>
              </w:tabs>
              <w:ind w:left="567"/>
              <w:rPr>
                <w:rFonts w:ascii="Calibri" w:hAnsi="Calibri" w:cs="Arial"/>
              </w:rPr>
            </w:pPr>
            <w:r w:rsidRPr="00905E13">
              <w:rPr>
                <w:rFonts w:ascii="Calibri" w:hAnsi="Calibri" w:cs="Arial"/>
              </w:rPr>
              <w:t>Lead Nurse</w:t>
            </w:r>
            <w:r w:rsidR="009C0442">
              <w:rPr>
                <w:rFonts w:ascii="Calibri" w:hAnsi="Calibri" w:cs="Arial"/>
              </w:rPr>
              <w:t>/Deputy Care Centre Director</w:t>
            </w:r>
          </w:p>
          <w:p w14:paraId="1DF7513C" w14:textId="2A756B97" w:rsidR="002A4FCA" w:rsidRPr="00905E13" w:rsidRDefault="005F463F" w:rsidP="002A4FCA">
            <w:pPr>
              <w:numPr>
                <w:ilvl w:val="0"/>
                <w:numId w:val="1"/>
              </w:numPr>
              <w:tabs>
                <w:tab w:val="clear" w:pos="3312"/>
              </w:tabs>
              <w:ind w:left="567"/>
              <w:rPr>
                <w:rFonts w:ascii="Calibri" w:hAnsi="Calibri" w:cs="Arial"/>
              </w:rPr>
            </w:pPr>
            <w:r>
              <w:rPr>
                <w:rFonts w:ascii="Calibri" w:hAnsi="Calibri" w:cs="Arial"/>
              </w:rPr>
              <w:t>Senior Nurses</w:t>
            </w:r>
          </w:p>
          <w:p w14:paraId="33F43BCC" w14:textId="75AD42FD" w:rsidR="002A4FCA" w:rsidRDefault="009C0442" w:rsidP="002A4FCA">
            <w:pPr>
              <w:numPr>
                <w:ilvl w:val="0"/>
                <w:numId w:val="1"/>
              </w:numPr>
              <w:tabs>
                <w:tab w:val="clear" w:pos="3312"/>
              </w:tabs>
              <w:ind w:left="567"/>
              <w:rPr>
                <w:rFonts w:ascii="Calibri" w:hAnsi="Calibri" w:cs="Arial"/>
              </w:rPr>
            </w:pPr>
            <w:r>
              <w:rPr>
                <w:rFonts w:ascii="Calibri" w:hAnsi="Calibri" w:cs="Arial"/>
              </w:rPr>
              <w:t>Staff Nurse</w:t>
            </w:r>
            <w:r w:rsidR="005F463F">
              <w:rPr>
                <w:rFonts w:ascii="Calibri" w:hAnsi="Calibri" w:cs="Arial"/>
              </w:rPr>
              <w:t>s</w:t>
            </w:r>
          </w:p>
          <w:p w14:paraId="3BA6C226" w14:textId="38DDA7A6" w:rsidR="001D23A2" w:rsidRPr="005F463F" w:rsidRDefault="005F463F" w:rsidP="005F463F">
            <w:pPr>
              <w:numPr>
                <w:ilvl w:val="0"/>
                <w:numId w:val="1"/>
              </w:numPr>
              <w:tabs>
                <w:tab w:val="clear" w:pos="3312"/>
              </w:tabs>
              <w:ind w:left="567"/>
              <w:rPr>
                <w:rFonts w:ascii="Calibri" w:hAnsi="Calibri" w:cs="Arial"/>
              </w:rPr>
            </w:pPr>
            <w:r>
              <w:rPr>
                <w:rFonts w:ascii="Calibri" w:hAnsi="Calibri" w:cs="Arial"/>
              </w:rPr>
              <w:t>Healthcare Workers</w:t>
            </w:r>
          </w:p>
        </w:tc>
      </w:tr>
      <w:tr w:rsidR="00BB4D07" w:rsidRPr="00905E13" w14:paraId="721AA73A" w14:textId="77777777" w:rsidTr="00BB4D07">
        <w:tc>
          <w:tcPr>
            <w:tcW w:w="9016" w:type="dxa"/>
            <w:tcBorders>
              <w:top w:val="single" w:sz="4" w:space="0" w:color="auto"/>
              <w:left w:val="nil"/>
              <w:bottom w:val="single" w:sz="4" w:space="0" w:color="auto"/>
              <w:right w:val="nil"/>
            </w:tcBorders>
          </w:tcPr>
          <w:p w14:paraId="60BDF2DB" w14:textId="77777777" w:rsidR="00BB4D07" w:rsidRPr="00905E13" w:rsidRDefault="00BB4D07" w:rsidP="002A4FCA">
            <w:pPr>
              <w:rPr>
                <w:rFonts w:ascii="Calibri" w:hAnsi="Calibri" w:cs="Arial"/>
              </w:rPr>
            </w:pPr>
          </w:p>
        </w:tc>
      </w:tr>
      <w:tr w:rsidR="00BB4D07" w:rsidRPr="00905E13" w14:paraId="079099F1" w14:textId="77777777" w:rsidTr="008D008F">
        <w:tc>
          <w:tcPr>
            <w:tcW w:w="9016" w:type="dxa"/>
            <w:tcBorders>
              <w:top w:val="single" w:sz="4" w:space="0" w:color="auto"/>
              <w:bottom w:val="single" w:sz="4" w:space="0" w:color="auto"/>
            </w:tcBorders>
            <w:shd w:val="clear" w:color="auto" w:fill="A2CCD2"/>
          </w:tcPr>
          <w:p w14:paraId="038E5CF3" w14:textId="77777777" w:rsidR="001D23A2" w:rsidRPr="00905E13" w:rsidRDefault="001D23A2" w:rsidP="002A4FCA">
            <w:pPr>
              <w:spacing w:before="240" w:after="240"/>
              <w:jc w:val="center"/>
              <w:rPr>
                <w:rFonts w:ascii="Calibri" w:hAnsi="Calibri" w:cs="Arial"/>
                <w:b/>
              </w:rPr>
            </w:pPr>
            <w:r w:rsidRPr="00905E13">
              <w:rPr>
                <w:rFonts w:ascii="Calibri" w:hAnsi="Calibri" w:cs="Arial"/>
                <w:b/>
              </w:rPr>
              <w:t>NEED TO DO</w:t>
            </w:r>
          </w:p>
        </w:tc>
      </w:tr>
      <w:tr w:rsidR="00BB4D07" w:rsidRPr="00905E13" w14:paraId="4615602B" w14:textId="77777777" w:rsidTr="008D008F">
        <w:tc>
          <w:tcPr>
            <w:tcW w:w="9016" w:type="dxa"/>
            <w:tcBorders>
              <w:top w:val="single" w:sz="4" w:space="0" w:color="auto"/>
              <w:bottom w:val="single" w:sz="4" w:space="0" w:color="auto"/>
            </w:tcBorders>
          </w:tcPr>
          <w:p w14:paraId="516E66DA" w14:textId="77777777" w:rsidR="001D23A2" w:rsidRPr="00905E13" w:rsidRDefault="001D23A2" w:rsidP="002A4FCA">
            <w:pPr>
              <w:jc w:val="both"/>
              <w:rPr>
                <w:rFonts w:ascii="Calibri" w:hAnsi="Calibri" w:cs="Arial"/>
                <w:b/>
              </w:rPr>
            </w:pPr>
            <w:r w:rsidRPr="00905E13">
              <w:rPr>
                <w:rFonts w:ascii="Calibri" w:hAnsi="Calibri" w:cs="Arial"/>
                <w:b/>
              </w:rPr>
              <w:t>Key Outputs</w:t>
            </w:r>
          </w:p>
          <w:p w14:paraId="136C8ACC" w14:textId="77777777" w:rsidR="001D23A2" w:rsidRPr="00905E13" w:rsidRDefault="001D23A2" w:rsidP="002A4FCA">
            <w:pPr>
              <w:jc w:val="both"/>
              <w:rPr>
                <w:rFonts w:ascii="Calibri" w:hAnsi="Calibri" w:cs="Arial"/>
                <w:b/>
              </w:rPr>
            </w:pPr>
          </w:p>
        </w:tc>
      </w:tr>
      <w:tr w:rsidR="00BB4D07" w:rsidRPr="00905E13" w14:paraId="6CE34E9A" w14:textId="77777777" w:rsidTr="00BB4D07">
        <w:tc>
          <w:tcPr>
            <w:tcW w:w="9016" w:type="dxa"/>
            <w:tcBorders>
              <w:top w:val="single" w:sz="4" w:space="0" w:color="auto"/>
              <w:bottom w:val="single" w:sz="4" w:space="0" w:color="auto"/>
            </w:tcBorders>
          </w:tcPr>
          <w:p w14:paraId="3D1723F8" w14:textId="77777777" w:rsidR="001D23A2" w:rsidRPr="00905E13" w:rsidRDefault="001D23A2" w:rsidP="002A4FCA">
            <w:pPr>
              <w:jc w:val="both"/>
              <w:rPr>
                <w:rFonts w:ascii="Calibri" w:hAnsi="Calibri" w:cs="Arial"/>
                <w:b/>
              </w:rPr>
            </w:pPr>
            <w:r w:rsidRPr="00905E13">
              <w:rPr>
                <w:rFonts w:ascii="Calibri" w:hAnsi="Calibri" w:cs="Arial"/>
                <w:b/>
              </w:rPr>
              <w:t>Decision Making Authority</w:t>
            </w:r>
          </w:p>
          <w:p w14:paraId="3BCBAC79" w14:textId="77777777" w:rsidR="00426257" w:rsidRPr="00905E13" w:rsidRDefault="00426257" w:rsidP="002A4FCA">
            <w:pPr>
              <w:pStyle w:val="ListParagraph"/>
              <w:numPr>
                <w:ilvl w:val="0"/>
                <w:numId w:val="33"/>
              </w:numPr>
              <w:jc w:val="both"/>
              <w:textAlignment w:val="baseline"/>
              <w:rPr>
                <w:rFonts w:ascii="Calibri" w:eastAsia="Verdana" w:hAnsi="Calibri"/>
                <w:b/>
                <w:color w:val="000000"/>
                <w:spacing w:val="-1"/>
              </w:rPr>
            </w:pPr>
            <w:r w:rsidRPr="00905E13">
              <w:rPr>
                <w:rFonts w:ascii="Calibri" w:eastAsia="Verdana" w:hAnsi="Calibri"/>
                <w:color w:val="000000"/>
                <w:spacing w:val="-1"/>
                <w:lang w:val="en-US"/>
              </w:rPr>
              <w:t>Nursing Service developments</w:t>
            </w:r>
          </w:p>
          <w:p w14:paraId="0FA46D76" w14:textId="77777777" w:rsidR="00426257" w:rsidRPr="00A22A9B" w:rsidRDefault="00426257" w:rsidP="002A4FCA">
            <w:pPr>
              <w:pStyle w:val="ListParagraph"/>
              <w:numPr>
                <w:ilvl w:val="0"/>
                <w:numId w:val="33"/>
              </w:numPr>
              <w:spacing w:before="110"/>
              <w:jc w:val="both"/>
              <w:textAlignment w:val="baseline"/>
              <w:rPr>
                <w:rFonts w:ascii="Calibri" w:eastAsia="Verdana" w:hAnsi="Calibri"/>
                <w:color w:val="000000"/>
              </w:rPr>
            </w:pPr>
            <w:r w:rsidRPr="00A22A9B">
              <w:rPr>
                <w:rFonts w:ascii="Calibri" w:eastAsia="Verdana" w:hAnsi="Calibri"/>
                <w:color w:val="000000"/>
                <w:lang w:val="en-US"/>
              </w:rPr>
              <w:t>To contribute to the</w:t>
            </w:r>
            <w:r w:rsidR="00A22A9B" w:rsidRPr="00A22A9B">
              <w:rPr>
                <w:rFonts w:ascii="Calibri" w:eastAsia="Verdana" w:hAnsi="Calibri"/>
                <w:color w:val="000000"/>
                <w:lang w:val="en-US"/>
              </w:rPr>
              <w:t xml:space="preserve"> </w:t>
            </w:r>
            <w:r w:rsidR="00A22A9B">
              <w:rPr>
                <w:rFonts w:ascii="Calibri" w:eastAsia="Verdana" w:hAnsi="Calibri"/>
                <w:color w:val="000000"/>
                <w:lang w:val="en-US"/>
              </w:rPr>
              <w:t>d</w:t>
            </w:r>
            <w:r w:rsidRPr="00A22A9B">
              <w:rPr>
                <w:rFonts w:ascii="Calibri" w:eastAsia="Verdana" w:hAnsi="Calibri"/>
                <w:color w:val="000000"/>
                <w:lang w:val="en-US"/>
              </w:rPr>
              <w:t>evelopment of policies and procedures</w:t>
            </w:r>
          </w:p>
          <w:p w14:paraId="3207F0A1" w14:textId="77777777" w:rsidR="00426257" w:rsidRPr="00905E13" w:rsidRDefault="00426257" w:rsidP="002A4FCA">
            <w:pPr>
              <w:pStyle w:val="ListParagraph"/>
              <w:numPr>
                <w:ilvl w:val="0"/>
                <w:numId w:val="33"/>
              </w:numPr>
              <w:spacing w:before="115"/>
              <w:jc w:val="both"/>
              <w:textAlignment w:val="baseline"/>
              <w:rPr>
                <w:rFonts w:ascii="Calibri" w:eastAsia="Verdana" w:hAnsi="Calibri"/>
                <w:color w:val="000000"/>
              </w:rPr>
            </w:pPr>
            <w:r w:rsidRPr="00905E13">
              <w:rPr>
                <w:rFonts w:ascii="Calibri" w:eastAsia="Verdana" w:hAnsi="Calibri"/>
                <w:color w:val="000000"/>
                <w:lang w:val="en-US"/>
              </w:rPr>
              <w:t>Liaison with internal professionals</w:t>
            </w:r>
          </w:p>
          <w:p w14:paraId="75A72322" w14:textId="77777777" w:rsidR="00426257" w:rsidRPr="00905E13" w:rsidRDefault="00426257" w:rsidP="002A4FCA">
            <w:pPr>
              <w:pStyle w:val="ListParagraph"/>
              <w:numPr>
                <w:ilvl w:val="0"/>
                <w:numId w:val="33"/>
              </w:numPr>
              <w:spacing w:before="125"/>
              <w:jc w:val="both"/>
              <w:textAlignment w:val="baseline"/>
              <w:rPr>
                <w:rFonts w:ascii="Calibri" w:eastAsia="Verdana" w:hAnsi="Calibri"/>
                <w:color w:val="000000"/>
              </w:rPr>
            </w:pPr>
            <w:r w:rsidRPr="00905E13">
              <w:rPr>
                <w:rFonts w:ascii="Calibri" w:eastAsia="Verdana" w:hAnsi="Calibri"/>
                <w:color w:val="000000"/>
                <w:lang w:val="en-US"/>
              </w:rPr>
              <w:t>Nursing Department Service Level Agreements</w:t>
            </w:r>
          </w:p>
          <w:p w14:paraId="27FBB69B" w14:textId="77777777" w:rsidR="00426257" w:rsidRPr="00905E13" w:rsidRDefault="00426257" w:rsidP="002A4FCA">
            <w:pPr>
              <w:pStyle w:val="ListParagraph"/>
              <w:numPr>
                <w:ilvl w:val="0"/>
                <w:numId w:val="33"/>
              </w:numPr>
              <w:spacing w:before="111"/>
              <w:jc w:val="both"/>
              <w:textAlignment w:val="baseline"/>
              <w:rPr>
                <w:rFonts w:ascii="Calibri" w:eastAsia="Verdana" w:hAnsi="Calibri"/>
                <w:color w:val="000000"/>
              </w:rPr>
            </w:pPr>
            <w:r w:rsidRPr="00905E13">
              <w:rPr>
                <w:rFonts w:ascii="Calibri" w:eastAsia="Verdana" w:hAnsi="Calibri"/>
                <w:color w:val="000000"/>
                <w:lang w:val="en-US"/>
              </w:rPr>
              <w:t>Personal time management</w:t>
            </w:r>
          </w:p>
          <w:p w14:paraId="7E991778" w14:textId="77777777" w:rsidR="00426257" w:rsidRPr="00905E13" w:rsidRDefault="00426257" w:rsidP="002A4FCA">
            <w:pPr>
              <w:pStyle w:val="ListParagraph"/>
              <w:numPr>
                <w:ilvl w:val="0"/>
                <w:numId w:val="33"/>
              </w:numPr>
              <w:spacing w:before="118"/>
              <w:jc w:val="both"/>
              <w:textAlignment w:val="baseline"/>
              <w:rPr>
                <w:rFonts w:ascii="Calibri" w:eastAsia="Verdana" w:hAnsi="Calibri"/>
                <w:color w:val="000000"/>
              </w:rPr>
            </w:pPr>
            <w:r w:rsidRPr="00905E13">
              <w:rPr>
                <w:rFonts w:ascii="Calibri" w:eastAsia="Verdana" w:hAnsi="Calibri"/>
                <w:color w:val="000000"/>
                <w:lang w:val="en-US"/>
              </w:rPr>
              <w:t>Clinical Governance as it impacts on the nursing department.</w:t>
            </w:r>
          </w:p>
          <w:p w14:paraId="52265B84" w14:textId="77777777" w:rsidR="00426257" w:rsidRPr="00905E13" w:rsidRDefault="00426257" w:rsidP="002A4FCA">
            <w:pPr>
              <w:pStyle w:val="ListParagraph"/>
              <w:numPr>
                <w:ilvl w:val="0"/>
                <w:numId w:val="33"/>
              </w:numPr>
              <w:spacing w:before="124"/>
              <w:jc w:val="both"/>
              <w:textAlignment w:val="baseline"/>
              <w:rPr>
                <w:rFonts w:ascii="Calibri" w:eastAsia="Verdana" w:hAnsi="Calibri"/>
                <w:color w:val="000000"/>
              </w:rPr>
            </w:pPr>
            <w:r w:rsidRPr="00905E13">
              <w:rPr>
                <w:rFonts w:ascii="Calibri" w:eastAsia="Verdana" w:hAnsi="Calibri"/>
                <w:color w:val="000000"/>
                <w:lang w:val="en-US"/>
              </w:rPr>
              <w:t>Corporate Governance as it impacts on the nursing department.</w:t>
            </w:r>
          </w:p>
          <w:p w14:paraId="2491B9C9" w14:textId="77777777" w:rsidR="00426257" w:rsidRPr="00905E13" w:rsidRDefault="00426257" w:rsidP="002A4FCA">
            <w:pPr>
              <w:pStyle w:val="ListParagraph"/>
              <w:numPr>
                <w:ilvl w:val="0"/>
                <w:numId w:val="33"/>
              </w:numPr>
              <w:spacing w:before="125"/>
              <w:jc w:val="both"/>
              <w:textAlignment w:val="baseline"/>
              <w:rPr>
                <w:rFonts w:ascii="Calibri" w:eastAsia="Verdana" w:hAnsi="Calibri"/>
                <w:color w:val="000000"/>
              </w:rPr>
            </w:pPr>
            <w:r w:rsidRPr="00905E13">
              <w:rPr>
                <w:rFonts w:ascii="Calibri" w:eastAsia="Verdana" w:hAnsi="Calibri"/>
                <w:color w:val="000000"/>
                <w:lang w:val="en-US"/>
              </w:rPr>
              <w:t>Continuous Professional Development for nurses.</w:t>
            </w:r>
          </w:p>
          <w:p w14:paraId="05911DE7" w14:textId="77777777" w:rsidR="00426257" w:rsidRPr="000058BE" w:rsidRDefault="00426257" w:rsidP="002A4FCA">
            <w:pPr>
              <w:pStyle w:val="ListParagraph"/>
              <w:numPr>
                <w:ilvl w:val="0"/>
                <w:numId w:val="33"/>
              </w:numPr>
              <w:spacing w:before="123"/>
              <w:jc w:val="both"/>
              <w:textAlignment w:val="baseline"/>
              <w:rPr>
                <w:rFonts w:ascii="Calibri" w:eastAsia="Verdana" w:hAnsi="Calibri"/>
                <w:color w:val="000000"/>
              </w:rPr>
            </w:pPr>
            <w:r w:rsidRPr="00905E13">
              <w:rPr>
                <w:rFonts w:ascii="Calibri" w:eastAsia="Verdana" w:hAnsi="Calibri"/>
                <w:color w:val="000000"/>
                <w:lang w:val="en-US"/>
              </w:rPr>
              <w:t>Development of policies and procedures for the nursing department.</w:t>
            </w:r>
          </w:p>
          <w:p w14:paraId="2B34DE24" w14:textId="77777777" w:rsidR="000058BE" w:rsidRPr="000058BE" w:rsidRDefault="000058BE" w:rsidP="002A4FCA">
            <w:pPr>
              <w:pStyle w:val="ListParagraph"/>
              <w:numPr>
                <w:ilvl w:val="0"/>
                <w:numId w:val="33"/>
              </w:numPr>
              <w:spacing w:before="123"/>
              <w:jc w:val="both"/>
              <w:textAlignment w:val="baseline"/>
              <w:rPr>
                <w:rFonts w:ascii="Calibri" w:eastAsia="Verdana" w:hAnsi="Calibri"/>
                <w:color w:val="000000"/>
              </w:rPr>
            </w:pPr>
            <w:r>
              <w:rPr>
                <w:rFonts w:ascii="Calibri" w:eastAsia="Verdana" w:hAnsi="Calibri"/>
                <w:color w:val="000000"/>
                <w:lang w:val="en-US"/>
              </w:rPr>
              <w:t>Development of consistency of practice across all clinical areas</w:t>
            </w:r>
          </w:p>
          <w:p w14:paraId="263ADFE6" w14:textId="77777777" w:rsidR="000058BE" w:rsidRPr="000058BE" w:rsidRDefault="000058BE" w:rsidP="002A4FCA">
            <w:pPr>
              <w:pStyle w:val="ListParagraph"/>
              <w:numPr>
                <w:ilvl w:val="0"/>
                <w:numId w:val="33"/>
              </w:numPr>
              <w:spacing w:before="123"/>
              <w:jc w:val="both"/>
              <w:textAlignment w:val="baseline"/>
              <w:rPr>
                <w:rFonts w:ascii="Calibri" w:eastAsia="Verdana" w:hAnsi="Calibri"/>
                <w:color w:val="000000"/>
              </w:rPr>
            </w:pPr>
            <w:r>
              <w:rPr>
                <w:rFonts w:ascii="Calibri" w:eastAsia="Verdana" w:hAnsi="Calibri"/>
                <w:color w:val="000000"/>
                <w:lang w:val="en-US"/>
              </w:rPr>
              <w:t>Develop and foster relationships between all disciplines and teams</w:t>
            </w:r>
          </w:p>
          <w:p w14:paraId="3BAC45B5" w14:textId="77777777" w:rsidR="000058BE" w:rsidRPr="00905E13" w:rsidRDefault="000058BE" w:rsidP="002A4FCA">
            <w:pPr>
              <w:pStyle w:val="ListParagraph"/>
              <w:numPr>
                <w:ilvl w:val="0"/>
                <w:numId w:val="33"/>
              </w:numPr>
              <w:spacing w:before="123"/>
              <w:jc w:val="both"/>
              <w:textAlignment w:val="baseline"/>
              <w:rPr>
                <w:rFonts w:ascii="Calibri" w:eastAsia="Verdana" w:hAnsi="Calibri"/>
                <w:color w:val="000000"/>
              </w:rPr>
            </w:pPr>
            <w:r>
              <w:rPr>
                <w:rFonts w:ascii="Calibri" w:eastAsia="Verdana" w:hAnsi="Calibri"/>
                <w:color w:val="000000"/>
                <w:lang w:val="en-US"/>
              </w:rPr>
              <w:t>Develop and maintain relationships with families and professional visitors</w:t>
            </w:r>
          </w:p>
          <w:p w14:paraId="5AFB11B6" w14:textId="77777777" w:rsidR="001D23A2" w:rsidRPr="00905E13" w:rsidRDefault="001D23A2" w:rsidP="002A4FCA">
            <w:pPr>
              <w:ind w:left="720"/>
              <w:jc w:val="both"/>
              <w:rPr>
                <w:rFonts w:ascii="Calibri" w:hAnsi="Calibri" w:cs="Arial"/>
                <w:bCs/>
              </w:rPr>
            </w:pPr>
          </w:p>
        </w:tc>
      </w:tr>
      <w:tr w:rsidR="00BB4D07" w:rsidRPr="00905E13" w14:paraId="3615A20F" w14:textId="77777777" w:rsidTr="00BB4D07">
        <w:tc>
          <w:tcPr>
            <w:tcW w:w="9016" w:type="dxa"/>
            <w:tcBorders>
              <w:top w:val="single" w:sz="4" w:space="0" w:color="auto"/>
              <w:left w:val="single" w:sz="4" w:space="0" w:color="auto"/>
              <w:bottom w:val="single" w:sz="4" w:space="0" w:color="auto"/>
              <w:right w:val="single" w:sz="4" w:space="0" w:color="auto"/>
            </w:tcBorders>
          </w:tcPr>
          <w:p w14:paraId="674B61D4" w14:textId="77777777" w:rsidR="002A4FCA" w:rsidRPr="00905E13" w:rsidRDefault="008D008F" w:rsidP="002A4FCA">
            <w:pPr>
              <w:pStyle w:val="Heading3"/>
              <w:jc w:val="both"/>
              <w:rPr>
                <w:rFonts w:ascii="Calibri" w:hAnsi="Calibri"/>
                <w:b/>
                <w:color w:val="auto"/>
                <w:sz w:val="22"/>
                <w:szCs w:val="22"/>
              </w:rPr>
            </w:pPr>
            <w:r w:rsidRPr="00905E13">
              <w:rPr>
                <w:rFonts w:ascii="Calibri" w:hAnsi="Calibri"/>
                <w:b/>
                <w:color w:val="auto"/>
                <w:sz w:val="22"/>
                <w:szCs w:val="22"/>
              </w:rPr>
              <w:t>Strategic Responsibility</w:t>
            </w:r>
          </w:p>
          <w:p w14:paraId="51F4F3D5" w14:textId="65BECC46" w:rsidR="00426257" w:rsidRPr="00905E13" w:rsidRDefault="006A2729" w:rsidP="00135BB8">
            <w:pPr>
              <w:pStyle w:val="Heading3"/>
              <w:numPr>
                <w:ilvl w:val="0"/>
                <w:numId w:val="35"/>
              </w:numPr>
              <w:jc w:val="both"/>
              <w:rPr>
                <w:rFonts w:ascii="Calibri" w:eastAsia="Verdana" w:hAnsi="Calibri"/>
                <w:color w:val="000000"/>
                <w:sz w:val="22"/>
                <w:szCs w:val="22"/>
              </w:rPr>
            </w:pPr>
            <w:r>
              <w:rPr>
                <w:rFonts w:ascii="Calibri" w:eastAsia="Verdana" w:hAnsi="Calibri"/>
                <w:color w:val="000000"/>
                <w:sz w:val="22"/>
                <w:szCs w:val="22"/>
                <w:lang w:val="en-US"/>
              </w:rPr>
              <w:t>Supporting the</w:t>
            </w:r>
            <w:r w:rsidR="00426257" w:rsidRPr="00905E13">
              <w:rPr>
                <w:rFonts w:ascii="Calibri" w:eastAsia="Verdana" w:hAnsi="Calibri"/>
                <w:color w:val="000000"/>
                <w:sz w:val="22"/>
                <w:szCs w:val="22"/>
                <w:lang w:val="en-US"/>
              </w:rPr>
              <w:t xml:space="preserve"> planning of service developments in context of Elysium </w:t>
            </w:r>
            <w:r w:rsidR="00135BB8" w:rsidRPr="00135BB8">
              <w:rPr>
                <w:rFonts w:ascii="Calibri" w:eastAsia="Verdana" w:hAnsi="Calibri"/>
                <w:color w:val="000000"/>
                <w:sz w:val="22"/>
                <w:szCs w:val="22"/>
                <w:lang w:val="en-US"/>
              </w:rPr>
              <w:t>Neuro</w:t>
            </w:r>
            <w:r>
              <w:rPr>
                <w:rFonts w:ascii="Calibri" w:eastAsia="Verdana" w:hAnsi="Calibri"/>
                <w:color w:val="000000"/>
                <w:sz w:val="22"/>
                <w:szCs w:val="22"/>
                <w:lang w:val="en-US"/>
              </w:rPr>
              <w:t>logical Services</w:t>
            </w:r>
          </w:p>
          <w:p w14:paraId="3D3B08D9" w14:textId="00B2E23F" w:rsidR="00426257" w:rsidRPr="00905E13" w:rsidRDefault="00426257" w:rsidP="002A4FCA">
            <w:pPr>
              <w:pStyle w:val="ListParagraph"/>
              <w:numPr>
                <w:ilvl w:val="0"/>
                <w:numId w:val="34"/>
              </w:numPr>
              <w:jc w:val="both"/>
              <w:textAlignment w:val="baseline"/>
              <w:rPr>
                <w:rFonts w:ascii="Calibri" w:eastAsia="Verdana" w:hAnsi="Calibri"/>
                <w:color w:val="000000"/>
              </w:rPr>
            </w:pPr>
            <w:r w:rsidRPr="00905E13">
              <w:rPr>
                <w:rFonts w:ascii="Calibri" w:hAnsi="Calibri"/>
              </w:rPr>
              <w:br w:type="column"/>
            </w:r>
            <w:r w:rsidRPr="00905E13">
              <w:rPr>
                <w:rFonts w:ascii="Calibri" w:eastAsia="Verdana" w:hAnsi="Calibri"/>
                <w:color w:val="000000"/>
                <w:lang w:val="en-US"/>
              </w:rPr>
              <w:t xml:space="preserve">Monitoring performance of </w:t>
            </w:r>
            <w:r w:rsidR="000058BE">
              <w:rPr>
                <w:rFonts w:ascii="Calibri" w:eastAsia="Verdana" w:hAnsi="Calibri"/>
                <w:color w:val="000000"/>
                <w:lang w:val="en-US"/>
              </w:rPr>
              <w:t xml:space="preserve">Senior and Junior </w:t>
            </w:r>
            <w:r w:rsidRPr="00905E13">
              <w:rPr>
                <w:rFonts w:ascii="Calibri" w:eastAsia="Verdana" w:hAnsi="Calibri"/>
                <w:color w:val="000000"/>
                <w:lang w:val="en-US"/>
              </w:rPr>
              <w:t>nurses</w:t>
            </w:r>
            <w:r w:rsidR="005F463F">
              <w:rPr>
                <w:rFonts w:ascii="Calibri" w:eastAsia="Verdana" w:hAnsi="Calibri"/>
                <w:color w:val="000000"/>
                <w:lang w:val="en-US"/>
              </w:rPr>
              <w:t>, healthcare workers</w:t>
            </w:r>
          </w:p>
          <w:p w14:paraId="1CCF37D6" w14:textId="42F3ACC9" w:rsidR="00426257" w:rsidRPr="00905E13" w:rsidRDefault="00426257" w:rsidP="002A4FCA">
            <w:pPr>
              <w:pStyle w:val="ListParagraph"/>
              <w:numPr>
                <w:ilvl w:val="0"/>
                <w:numId w:val="34"/>
              </w:numPr>
              <w:spacing w:before="219"/>
              <w:jc w:val="both"/>
              <w:textAlignment w:val="baseline"/>
              <w:rPr>
                <w:rFonts w:ascii="Calibri" w:eastAsia="Verdana" w:hAnsi="Calibri"/>
                <w:color w:val="000000"/>
              </w:rPr>
            </w:pPr>
            <w:r w:rsidRPr="00905E13">
              <w:rPr>
                <w:rFonts w:ascii="Calibri" w:eastAsia="Verdana" w:hAnsi="Calibri"/>
                <w:color w:val="000000"/>
                <w:lang w:val="en-US"/>
              </w:rPr>
              <w:t xml:space="preserve">Development </w:t>
            </w:r>
            <w:r w:rsidR="000058BE">
              <w:rPr>
                <w:rFonts w:ascii="Calibri" w:eastAsia="Verdana" w:hAnsi="Calibri"/>
                <w:color w:val="000000"/>
                <w:lang w:val="en-US"/>
              </w:rPr>
              <w:t xml:space="preserve">and delivery of </w:t>
            </w:r>
            <w:r w:rsidR="006A2729">
              <w:rPr>
                <w:rFonts w:ascii="Calibri" w:eastAsia="Verdana" w:hAnsi="Calibri"/>
                <w:color w:val="000000"/>
                <w:lang w:val="en-US"/>
              </w:rPr>
              <w:t>care delivery</w:t>
            </w:r>
            <w:r w:rsidR="000058BE">
              <w:rPr>
                <w:rFonts w:ascii="Calibri" w:eastAsia="Verdana" w:hAnsi="Calibri"/>
                <w:color w:val="000000"/>
                <w:lang w:val="en-US"/>
              </w:rPr>
              <w:t xml:space="preserve"> </w:t>
            </w:r>
            <w:r w:rsidRPr="00905E13">
              <w:rPr>
                <w:rFonts w:ascii="Calibri" w:eastAsia="Verdana" w:hAnsi="Calibri"/>
                <w:color w:val="000000"/>
                <w:lang w:val="en-US"/>
              </w:rPr>
              <w:t>against key performance indicators</w:t>
            </w:r>
          </w:p>
          <w:p w14:paraId="549DDFC3" w14:textId="49F812E4" w:rsidR="00426257" w:rsidRPr="00905E13" w:rsidRDefault="00426257" w:rsidP="002A4FCA">
            <w:pPr>
              <w:pStyle w:val="ListParagraph"/>
              <w:numPr>
                <w:ilvl w:val="0"/>
                <w:numId w:val="34"/>
              </w:numPr>
              <w:spacing w:before="223"/>
              <w:jc w:val="both"/>
              <w:textAlignment w:val="baseline"/>
              <w:rPr>
                <w:rFonts w:ascii="Calibri" w:eastAsia="Verdana" w:hAnsi="Calibri"/>
                <w:color w:val="000000"/>
              </w:rPr>
            </w:pPr>
            <w:r w:rsidRPr="00905E13">
              <w:rPr>
                <w:rFonts w:ascii="Calibri" w:eastAsia="Verdana" w:hAnsi="Calibri"/>
                <w:color w:val="000000"/>
                <w:lang w:val="en-US"/>
              </w:rPr>
              <w:t xml:space="preserve">Development of </w:t>
            </w:r>
            <w:r w:rsidR="006A2729" w:rsidRPr="00905E13">
              <w:rPr>
                <w:rFonts w:ascii="Calibri" w:eastAsia="Verdana" w:hAnsi="Calibri"/>
                <w:color w:val="000000"/>
                <w:lang w:val="en-US"/>
              </w:rPr>
              <w:t>coordinated</w:t>
            </w:r>
            <w:r w:rsidRPr="00905E13">
              <w:rPr>
                <w:rFonts w:ascii="Calibri" w:eastAsia="Verdana" w:hAnsi="Calibri"/>
                <w:color w:val="000000"/>
                <w:lang w:val="en-US"/>
              </w:rPr>
              <w:t xml:space="preserve"> nursing </w:t>
            </w:r>
            <w:r w:rsidR="006A2729">
              <w:rPr>
                <w:rFonts w:ascii="Calibri" w:eastAsia="Verdana" w:hAnsi="Calibri"/>
                <w:color w:val="000000"/>
                <w:lang w:val="en-US"/>
              </w:rPr>
              <w:t>provision</w:t>
            </w:r>
            <w:r w:rsidRPr="00905E13">
              <w:rPr>
                <w:rFonts w:ascii="Calibri" w:eastAsia="Verdana" w:hAnsi="Calibri"/>
                <w:color w:val="000000"/>
                <w:lang w:val="en-US"/>
              </w:rPr>
              <w:t xml:space="preserve"> that </w:t>
            </w:r>
            <w:proofErr w:type="gramStart"/>
            <w:r w:rsidRPr="00905E13">
              <w:rPr>
                <w:rFonts w:ascii="Calibri" w:eastAsia="Verdana" w:hAnsi="Calibri"/>
                <w:color w:val="000000"/>
                <w:lang w:val="en-US"/>
              </w:rPr>
              <w:t>are</w:t>
            </w:r>
            <w:proofErr w:type="gramEnd"/>
            <w:r w:rsidRPr="00905E13">
              <w:rPr>
                <w:rFonts w:ascii="Calibri" w:eastAsia="Verdana" w:hAnsi="Calibri"/>
                <w:color w:val="000000"/>
                <w:lang w:val="en-US"/>
              </w:rPr>
              <w:t xml:space="preserve"> responsive to the needs of </w:t>
            </w:r>
            <w:r w:rsidR="006A2729">
              <w:rPr>
                <w:rFonts w:ascii="Calibri" w:eastAsia="Verdana" w:hAnsi="Calibri"/>
                <w:color w:val="000000"/>
                <w:lang w:val="en-US"/>
              </w:rPr>
              <w:t>residents</w:t>
            </w:r>
            <w:r w:rsidR="000058BE">
              <w:rPr>
                <w:rFonts w:ascii="Calibri" w:eastAsia="Verdana" w:hAnsi="Calibri"/>
                <w:color w:val="000000"/>
                <w:lang w:val="en-US"/>
              </w:rPr>
              <w:t>, carers and all stakeholders</w:t>
            </w:r>
          </w:p>
          <w:p w14:paraId="479E1F92" w14:textId="77777777" w:rsidR="00426257" w:rsidRPr="00905E13" w:rsidRDefault="00426257" w:rsidP="002A4FCA">
            <w:pPr>
              <w:pStyle w:val="ListParagraph"/>
              <w:numPr>
                <w:ilvl w:val="0"/>
                <w:numId w:val="34"/>
              </w:numPr>
              <w:spacing w:before="216"/>
              <w:jc w:val="both"/>
              <w:textAlignment w:val="baseline"/>
              <w:rPr>
                <w:rFonts w:ascii="Calibri" w:eastAsia="Verdana" w:hAnsi="Calibri"/>
                <w:color w:val="000000"/>
              </w:rPr>
            </w:pPr>
            <w:r w:rsidRPr="00905E13">
              <w:rPr>
                <w:rFonts w:ascii="Calibri" w:eastAsia="Verdana" w:hAnsi="Calibri"/>
                <w:color w:val="000000"/>
                <w:lang w:val="en-US"/>
              </w:rPr>
              <w:t>Nursing Workforce forecasting and planning</w:t>
            </w:r>
          </w:p>
          <w:p w14:paraId="182DF4D1" w14:textId="6E487332" w:rsidR="008D008F" w:rsidRPr="00135BB8" w:rsidRDefault="00426257" w:rsidP="00135BB8">
            <w:pPr>
              <w:pStyle w:val="ListParagraph"/>
              <w:numPr>
                <w:ilvl w:val="0"/>
                <w:numId w:val="34"/>
              </w:numPr>
              <w:spacing w:before="222"/>
              <w:jc w:val="both"/>
              <w:textAlignment w:val="baseline"/>
              <w:rPr>
                <w:rFonts w:ascii="Calibri" w:eastAsia="Verdana" w:hAnsi="Calibri"/>
                <w:color w:val="000000"/>
              </w:rPr>
            </w:pPr>
            <w:r w:rsidRPr="00905E13">
              <w:rPr>
                <w:rFonts w:ascii="Calibri" w:eastAsia="Verdana" w:hAnsi="Calibri"/>
                <w:color w:val="000000"/>
                <w:lang w:val="en-US"/>
              </w:rPr>
              <w:t xml:space="preserve">Development and delivery of clinical and corporate governance targets within the </w:t>
            </w:r>
            <w:r w:rsidR="006A2729">
              <w:rPr>
                <w:rFonts w:ascii="Calibri" w:eastAsia="Verdana" w:hAnsi="Calibri"/>
                <w:color w:val="000000"/>
                <w:lang w:val="en-US"/>
              </w:rPr>
              <w:t>site</w:t>
            </w:r>
          </w:p>
        </w:tc>
      </w:tr>
    </w:tbl>
    <w:p w14:paraId="76F6F2C3" w14:textId="77777777" w:rsidR="002A4FCA" w:rsidRPr="00905E13" w:rsidRDefault="002A4FCA" w:rsidP="002A4FCA">
      <w:pPr>
        <w:spacing w:line="240" w:lineRule="auto"/>
        <w:rPr>
          <w:rFonts w:ascii="Calibri" w:hAnsi="Calibri"/>
        </w:rPr>
      </w:pPr>
      <w:r w:rsidRPr="00905E13">
        <w:rPr>
          <w:rFonts w:ascii="Calibri" w:hAnsi="Calibri"/>
        </w:rPr>
        <w:br w:type="page"/>
      </w:r>
    </w:p>
    <w:tbl>
      <w:tblPr>
        <w:tblStyle w:val="TableGrid"/>
        <w:tblW w:w="0" w:type="auto"/>
        <w:tblLook w:val="04A0" w:firstRow="1" w:lastRow="0" w:firstColumn="1" w:lastColumn="0" w:noHBand="0" w:noVBand="1"/>
      </w:tblPr>
      <w:tblGrid>
        <w:gridCol w:w="4513"/>
        <w:gridCol w:w="4503"/>
      </w:tblGrid>
      <w:tr w:rsidR="00BB4D07" w:rsidRPr="00905E13" w14:paraId="08AD2AE7" w14:textId="77777777" w:rsidTr="00BB4D07">
        <w:tc>
          <w:tcPr>
            <w:tcW w:w="9016" w:type="dxa"/>
            <w:gridSpan w:val="2"/>
            <w:tcBorders>
              <w:top w:val="single" w:sz="4" w:space="0" w:color="auto"/>
              <w:left w:val="single" w:sz="4" w:space="0" w:color="auto"/>
              <w:bottom w:val="single" w:sz="4" w:space="0" w:color="auto"/>
              <w:right w:val="single" w:sz="4" w:space="0" w:color="auto"/>
            </w:tcBorders>
          </w:tcPr>
          <w:p w14:paraId="7ACC1075" w14:textId="77777777" w:rsidR="008D008F" w:rsidRPr="00905E13" w:rsidRDefault="00BB4D07" w:rsidP="002A4FCA">
            <w:pPr>
              <w:pStyle w:val="Heading3"/>
              <w:jc w:val="both"/>
              <w:rPr>
                <w:rFonts w:ascii="Calibri" w:hAnsi="Calibri"/>
                <w:b/>
                <w:color w:val="auto"/>
                <w:sz w:val="22"/>
                <w:szCs w:val="22"/>
              </w:rPr>
            </w:pPr>
            <w:r w:rsidRPr="00905E13">
              <w:rPr>
                <w:rFonts w:ascii="Calibri" w:eastAsiaTheme="minorHAnsi" w:hAnsi="Calibri" w:cstheme="minorBidi"/>
                <w:color w:val="auto"/>
                <w:sz w:val="22"/>
                <w:szCs w:val="22"/>
              </w:rPr>
              <w:lastRenderedPageBreak/>
              <w:br w:type="page"/>
            </w:r>
            <w:r w:rsidR="008D008F" w:rsidRPr="00905E13">
              <w:rPr>
                <w:rFonts w:ascii="Calibri" w:hAnsi="Calibri"/>
                <w:b/>
                <w:color w:val="auto"/>
                <w:sz w:val="22"/>
                <w:szCs w:val="22"/>
              </w:rPr>
              <w:t>Quality and Clinical Governance</w:t>
            </w:r>
          </w:p>
          <w:p w14:paraId="01A04ED2" w14:textId="77777777" w:rsidR="008D008F" w:rsidRPr="00905E13" w:rsidRDefault="008D008F" w:rsidP="002A4FCA">
            <w:pPr>
              <w:pStyle w:val="ListParagraph"/>
              <w:numPr>
                <w:ilvl w:val="0"/>
                <w:numId w:val="36"/>
              </w:numPr>
              <w:jc w:val="both"/>
              <w:rPr>
                <w:rFonts w:ascii="Calibri" w:hAnsi="Calibri"/>
              </w:rPr>
            </w:pPr>
            <w:r w:rsidRPr="00905E13">
              <w:rPr>
                <w:rFonts w:ascii="Calibri" w:hAnsi="Calibri"/>
              </w:rPr>
              <w:t>Development of internal/external customer service initiatives</w:t>
            </w:r>
          </w:p>
          <w:p w14:paraId="77B879CC" w14:textId="5A7C654B" w:rsidR="00426257" w:rsidRPr="00905E13" w:rsidRDefault="00426257" w:rsidP="002A4FCA">
            <w:pPr>
              <w:pStyle w:val="ListParagraph"/>
              <w:numPr>
                <w:ilvl w:val="0"/>
                <w:numId w:val="36"/>
              </w:numPr>
              <w:spacing w:before="220"/>
              <w:jc w:val="both"/>
              <w:textAlignment w:val="baseline"/>
              <w:rPr>
                <w:rFonts w:ascii="Calibri" w:eastAsia="Verdana" w:hAnsi="Calibri"/>
                <w:color w:val="000000"/>
              </w:rPr>
            </w:pPr>
            <w:r w:rsidRPr="00905E13">
              <w:rPr>
                <w:rFonts w:ascii="Calibri" w:eastAsia="Verdana" w:hAnsi="Calibri"/>
                <w:color w:val="000000"/>
                <w:lang w:val="en-US"/>
              </w:rPr>
              <w:t xml:space="preserve">Development and maintenance of </w:t>
            </w:r>
            <w:r w:rsidR="006A2729">
              <w:rPr>
                <w:rFonts w:ascii="Calibri" w:eastAsia="Verdana" w:hAnsi="Calibri"/>
                <w:color w:val="000000"/>
                <w:lang w:val="en-US"/>
              </w:rPr>
              <w:t>site</w:t>
            </w:r>
            <w:r w:rsidRPr="00905E13">
              <w:rPr>
                <w:rFonts w:ascii="Calibri" w:eastAsia="Verdana" w:hAnsi="Calibri"/>
                <w:color w:val="000000"/>
                <w:lang w:val="en-US"/>
              </w:rPr>
              <w:t xml:space="preserve"> operational reporting statistics for both internal and external analysis of the </w:t>
            </w:r>
            <w:r w:rsidR="006A2729">
              <w:rPr>
                <w:rFonts w:ascii="Calibri" w:eastAsia="Verdana" w:hAnsi="Calibri"/>
                <w:color w:val="000000"/>
                <w:lang w:val="en-US"/>
              </w:rPr>
              <w:t>service.</w:t>
            </w:r>
          </w:p>
          <w:p w14:paraId="7B257D0B" w14:textId="77777777" w:rsidR="00426257" w:rsidRPr="00905E13" w:rsidRDefault="00426257" w:rsidP="002A4FCA">
            <w:pPr>
              <w:pStyle w:val="ListParagraph"/>
              <w:numPr>
                <w:ilvl w:val="0"/>
                <w:numId w:val="36"/>
              </w:numPr>
              <w:spacing w:before="220"/>
              <w:jc w:val="both"/>
              <w:textAlignment w:val="baseline"/>
              <w:rPr>
                <w:rFonts w:ascii="Calibri" w:eastAsia="Verdana" w:hAnsi="Calibri"/>
                <w:color w:val="000000"/>
              </w:rPr>
            </w:pPr>
            <w:r w:rsidRPr="00905E13">
              <w:rPr>
                <w:rFonts w:ascii="Calibri" w:eastAsia="Verdana" w:hAnsi="Calibri"/>
                <w:color w:val="000000"/>
                <w:lang w:val="en-US"/>
              </w:rPr>
              <w:t>Monitoring the impact of the Quality Impr</w:t>
            </w:r>
            <w:r w:rsidR="00135BB8">
              <w:rPr>
                <w:rFonts w:ascii="Calibri" w:eastAsia="Verdana" w:hAnsi="Calibri"/>
                <w:color w:val="000000"/>
                <w:lang w:val="en-US"/>
              </w:rPr>
              <w:t>ovement Strategy on the Care Homes</w:t>
            </w:r>
            <w:r w:rsidRPr="00905E13">
              <w:rPr>
                <w:rFonts w:ascii="Calibri" w:eastAsia="Verdana" w:hAnsi="Calibri"/>
                <w:color w:val="000000"/>
                <w:lang w:val="en-US"/>
              </w:rPr>
              <w:t>’s business plan</w:t>
            </w:r>
          </w:p>
          <w:p w14:paraId="683B0B9A" w14:textId="77777777" w:rsidR="00426257" w:rsidRPr="00905E13" w:rsidRDefault="00426257" w:rsidP="002A4FCA">
            <w:pPr>
              <w:pStyle w:val="ListParagraph"/>
              <w:numPr>
                <w:ilvl w:val="0"/>
                <w:numId w:val="36"/>
              </w:numPr>
              <w:spacing w:before="218"/>
              <w:jc w:val="both"/>
              <w:textAlignment w:val="baseline"/>
              <w:rPr>
                <w:rFonts w:ascii="Calibri" w:eastAsia="Verdana" w:hAnsi="Calibri"/>
                <w:color w:val="000000"/>
              </w:rPr>
            </w:pPr>
            <w:r w:rsidRPr="00905E13">
              <w:rPr>
                <w:rFonts w:ascii="Calibri" w:eastAsia="Verdana" w:hAnsi="Calibri"/>
                <w:color w:val="000000"/>
                <w:lang w:val="en-US"/>
              </w:rPr>
              <w:t>Actively contribute to the development and implementation of Elysium Health Care quality initiatives</w:t>
            </w:r>
          </w:p>
          <w:p w14:paraId="3C38EF7B" w14:textId="1F3BD83B" w:rsidR="002A4FCA" w:rsidRPr="00905E13" w:rsidRDefault="00426257" w:rsidP="002A4FCA">
            <w:pPr>
              <w:pStyle w:val="ListParagraph"/>
              <w:numPr>
                <w:ilvl w:val="0"/>
                <w:numId w:val="36"/>
              </w:numPr>
              <w:spacing w:before="5"/>
              <w:jc w:val="both"/>
              <w:textAlignment w:val="baseline"/>
              <w:rPr>
                <w:rFonts w:ascii="Calibri" w:eastAsia="Verdana" w:hAnsi="Calibri"/>
                <w:color w:val="000000"/>
              </w:rPr>
            </w:pPr>
            <w:r w:rsidRPr="00905E13">
              <w:rPr>
                <w:rFonts w:ascii="Calibri" w:eastAsia="Verdana" w:hAnsi="Calibri"/>
                <w:color w:val="000000"/>
                <w:lang w:val="en-US"/>
              </w:rPr>
              <w:t>Actively support the</w:t>
            </w:r>
            <w:r w:rsidR="002A4FCA" w:rsidRPr="00905E13">
              <w:rPr>
                <w:rFonts w:ascii="Calibri" w:eastAsia="Verdana" w:hAnsi="Calibri"/>
                <w:color w:val="000000"/>
                <w:lang w:val="en-US"/>
              </w:rPr>
              <w:t xml:space="preserve"> </w:t>
            </w:r>
            <w:r w:rsidRPr="00905E13">
              <w:rPr>
                <w:rFonts w:ascii="Calibri" w:eastAsia="Verdana" w:hAnsi="Calibri"/>
                <w:color w:val="000000"/>
                <w:lang w:val="en-US"/>
              </w:rPr>
              <w:t>implementat</w:t>
            </w:r>
            <w:r w:rsidR="000058BE">
              <w:rPr>
                <w:rFonts w:ascii="Calibri" w:eastAsia="Verdana" w:hAnsi="Calibri"/>
                <w:color w:val="000000"/>
                <w:lang w:val="en-US"/>
              </w:rPr>
              <w:t xml:space="preserve">ion of Clinical Audit </w:t>
            </w:r>
            <w:r w:rsidR="006A2729">
              <w:rPr>
                <w:rFonts w:ascii="Calibri" w:eastAsia="Verdana" w:hAnsi="Calibri"/>
                <w:color w:val="000000"/>
                <w:lang w:val="en-US"/>
              </w:rPr>
              <w:t>Program</w:t>
            </w:r>
          </w:p>
          <w:p w14:paraId="6F482808" w14:textId="77777777" w:rsidR="008D008F" w:rsidRPr="00905E13" w:rsidRDefault="00426257" w:rsidP="002A4FCA">
            <w:pPr>
              <w:pStyle w:val="ListParagraph"/>
              <w:numPr>
                <w:ilvl w:val="0"/>
                <w:numId w:val="36"/>
              </w:numPr>
              <w:spacing w:before="5"/>
              <w:jc w:val="both"/>
              <w:textAlignment w:val="baseline"/>
              <w:rPr>
                <w:rFonts w:ascii="Calibri" w:eastAsia="Verdana" w:hAnsi="Calibri"/>
                <w:color w:val="000000"/>
              </w:rPr>
            </w:pPr>
            <w:r w:rsidRPr="00905E13">
              <w:rPr>
                <w:rFonts w:ascii="Calibri" w:eastAsia="Verdana" w:hAnsi="Calibri"/>
                <w:color w:val="000000"/>
                <w:lang w:val="en-US"/>
              </w:rPr>
              <w:t>Actively support and monitor CPD for all nursing staff</w:t>
            </w:r>
          </w:p>
          <w:p w14:paraId="3E34BFC1" w14:textId="77777777" w:rsidR="002A4FCA" w:rsidRPr="00905E13" w:rsidRDefault="002A4FCA" w:rsidP="002A4FCA">
            <w:pPr>
              <w:pStyle w:val="ListParagraph"/>
              <w:spacing w:before="5"/>
              <w:jc w:val="both"/>
              <w:textAlignment w:val="baseline"/>
              <w:rPr>
                <w:rFonts w:ascii="Calibri" w:eastAsia="Verdana" w:hAnsi="Calibri"/>
                <w:color w:val="000000"/>
              </w:rPr>
            </w:pPr>
          </w:p>
        </w:tc>
      </w:tr>
      <w:tr w:rsidR="00BB4D07" w:rsidRPr="00905E13" w14:paraId="73A09496" w14:textId="77777777" w:rsidTr="00BB4D07">
        <w:tc>
          <w:tcPr>
            <w:tcW w:w="9016" w:type="dxa"/>
            <w:gridSpan w:val="2"/>
            <w:tcBorders>
              <w:top w:val="single" w:sz="4" w:space="0" w:color="auto"/>
              <w:left w:val="single" w:sz="4" w:space="0" w:color="auto"/>
              <w:bottom w:val="single" w:sz="4" w:space="0" w:color="auto"/>
              <w:right w:val="single" w:sz="4" w:space="0" w:color="auto"/>
            </w:tcBorders>
          </w:tcPr>
          <w:p w14:paraId="7653A6F2" w14:textId="77777777" w:rsidR="002A4FCA" w:rsidRPr="00905E13" w:rsidRDefault="00BB4D07" w:rsidP="002A4FCA">
            <w:pPr>
              <w:pStyle w:val="BodyText"/>
              <w:spacing w:after="0"/>
              <w:jc w:val="both"/>
              <w:rPr>
                <w:rFonts w:ascii="Calibri" w:hAnsi="Calibri"/>
                <w:b/>
              </w:rPr>
            </w:pPr>
            <w:r w:rsidRPr="00905E13">
              <w:rPr>
                <w:rFonts w:ascii="Calibri" w:hAnsi="Calibri"/>
              </w:rPr>
              <w:br w:type="page"/>
            </w:r>
            <w:r w:rsidR="008D008F" w:rsidRPr="00905E13">
              <w:rPr>
                <w:rFonts w:ascii="Calibri" w:hAnsi="Calibri"/>
                <w:b/>
              </w:rPr>
              <w:t>Legislation/Policies and</w:t>
            </w:r>
            <w:r w:rsidRPr="00905E13">
              <w:rPr>
                <w:rFonts w:ascii="Calibri" w:hAnsi="Calibri"/>
                <w:b/>
              </w:rPr>
              <w:t xml:space="preserve"> </w:t>
            </w:r>
            <w:r w:rsidR="008D008F" w:rsidRPr="00905E13">
              <w:rPr>
                <w:rFonts w:ascii="Calibri" w:hAnsi="Calibri"/>
                <w:b/>
              </w:rPr>
              <w:t>Procedures</w:t>
            </w:r>
          </w:p>
          <w:p w14:paraId="2D475F00" w14:textId="77777777" w:rsidR="006A2729" w:rsidRPr="006A2729" w:rsidRDefault="00080F41" w:rsidP="002A4FCA">
            <w:pPr>
              <w:pStyle w:val="BodyText"/>
              <w:numPr>
                <w:ilvl w:val="0"/>
                <w:numId w:val="37"/>
              </w:numPr>
              <w:spacing w:before="220" w:after="0"/>
              <w:jc w:val="both"/>
              <w:textAlignment w:val="baseline"/>
              <w:rPr>
                <w:rFonts w:ascii="Calibri" w:eastAsia="Verdana" w:hAnsi="Calibri"/>
                <w:color w:val="000000"/>
              </w:rPr>
            </w:pPr>
            <w:r w:rsidRPr="006A2729">
              <w:rPr>
                <w:rFonts w:ascii="Calibri" w:eastAsia="Verdana" w:hAnsi="Calibri"/>
                <w:color w:val="000000"/>
                <w:lang w:val="en-US"/>
              </w:rPr>
              <w:t xml:space="preserve">Ensure the </w:t>
            </w:r>
            <w:r w:rsidR="006A2729" w:rsidRPr="006A2729">
              <w:rPr>
                <w:rFonts w:ascii="Calibri" w:eastAsia="Verdana" w:hAnsi="Calibri"/>
                <w:color w:val="000000"/>
                <w:lang w:val="en-US"/>
              </w:rPr>
              <w:t>site</w:t>
            </w:r>
            <w:r w:rsidRPr="006A2729">
              <w:rPr>
                <w:rFonts w:ascii="Calibri" w:eastAsia="Verdana" w:hAnsi="Calibri"/>
                <w:color w:val="000000"/>
                <w:lang w:val="en-US"/>
              </w:rPr>
              <w:t xml:space="preserve"> complies with the requirements of the National Care Standards Act 2000 at all times</w:t>
            </w:r>
            <w:r w:rsidR="006A2729" w:rsidRPr="006A2729">
              <w:rPr>
                <w:rFonts w:ascii="Calibri" w:eastAsia="Verdana" w:hAnsi="Calibri"/>
                <w:color w:val="000000"/>
                <w:lang w:val="en-US"/>
              </w:rPr>
              <w:t>.</w:t>
            </w:r>
          </w:p>
          <w:p w14:paraId="0605A95F" w14:textId="07BE5ECC" w:rsidR="00080F41" w:rsidRPr="006A2729" w:rsidRDefault="00080F41" w:rsidP="002A4FCA">
            <w:pPr>
              <w:pStyle w:val="BodyText"/>
              <w:numPr>
                <w:ilvl w:val="0"/>
                <w:numId w:val="37"/>
              </w:numPr>
              <w:spacing w:before="220" w:after="0"/>
              <w:jc w:val="both"/>
              <w:textAlignment w:val="baseline"/>
              <w:rPr>
                <w:rFonts w:ascii="Calibri" w:eastAsia="Verdana" w:hAnsi="Calibri"/>
                <w:color w:val="000000"/>
              </w:rPr>
            </w:pPr>
            <w:r w:rsidRPr="006A2729">
              <w:rPr>
                <w:rFonts w:ascii="Calibri" w:hAnsi="Calibri"/>
              </w:rPr>
              <w:br w:type="column"/>
            </w:r>
            <w:r w:rsidRPr="006A2729">
              <w:rPr>
                <w:rFonts w:ascii="Calibri" w:eastAsia="Verdana" w:hAnsi="Calibri"/>
                <w:color w:val="000000"/>
                <w:lang w:val="en-US"/>
              </w:rPr>
              <w:t>Monitoring nursing services policies and procedures, ensuring adherence with the Health, Safety and Welfare at Work Act 1974</w:t>
            </w:r>
          </w:p>
          <w:p w14:paraId="223F5B5C" w14:textId="77777777" w:rsidR="008D008F" w:rsidRPr="00905E13" w:rsidRDefault="008D008F" w:rsidP="000058BE">
            <w:pPr>
              <w:pStyle w:val="ListParagraph"/>
              <w:spacing w:before="221"/>
              <w:jc w:val="both"/>
              <w:textAlignment w:val="baseline"/>
              <w:rPr>
                <w:rFonts w:ascii="Calibri" w:hAnsi="Calibri" w:cs="Arial"/>
                <w:b/>
              </w:rPr>
            </w:pPr>
          </w:p>
        </w:tc>
      </w:tr>
      <w:tr w:rsidR="00BB4D07" w:rsidRPr="00905E13" w14:paraId="0F469C40" w14:textId="77777777" w:rsidTr="00BB4D07">
        <w:tc>
          <w:tcPr>
            <w:tcW w:w="9016" w:type="dxa"/>
            <w:gridSpan w:val="2"/>
            <w:tcBorders>
              <w:top w:val="single" w:sz="4" w:space="0" w:color="auto"/>
              <w:left w:val="single" w:sz="4" w:space="0" w:color="auto"/>
              <w:bottom w:val="single" w:sz="4" w:space="0" w:color="auto"/>
              <w:right w:val="single" w:sz="4" w:space="0" w:color="auto"/>
            </w:tcBorders>
          </w:tcPr>
          <w:p w14:paraId="72713939" w14:textId="77777777" w:rsidR="008D008F" w:rsidRPr="00905E13" w:rsidRDefault="008D008F" w:rsidP="002A4FCA">
            <w:pPr>
              <w:pStyle w:val="Heading3"/>
              <w:jc w:val="both"/>
              <w:rPr>
                <w:rFonts w:ascii="Calibri" w:hAnsi="Calibri"/>
                <w:b/>
                <w:color w:val="auto"/>
                <w:sz w:val="22"/>
                <w:szCs w:val="22"/>
              </w:rPr>
            </w:pPr>
            <w:r w:rsidRPr="00905E13">
              <w:rPr>
                <w:rFonts w:ascii="Calibri" w:hAnsi="Calibri"/>
                <w:b/>
                <w:color w:val="auto"/>
                <w:sz w:val="22"/>
                <w:szCs w:val="22"/>
              </w:rPr>
              <w:t>Human Resources</w:t>
            </w:r>
          </w:p>
          <w:p w14:paraId="7CAD2DEC" w14:textId="29B5CFB5" w:rsidR="00080F41" w:rsidRPr="00905E13" w:rsidRDefault="00080F41" w:rsidP="002A4FCA">
            <w:pPr>
              <w:spacing w:before="221"/>
              <w:jc w:val="both"/>
              <w:textAlignment w:val="baseline"/>
              <w:rPr>
                <w:rFonts w:ascii="Calibri" w:eastAsia="Verdana" w:hAnsi="Calibri"/>
                <w:color w:val="000000"/>
              </w:rPr>
            </w:pPr>
            <w:r w:rsidRPr="00905E13">
              <w:rPr>
                <w:rFonts w:ascii="Calibri" w:eastAsia="Verdana" w:hAnsi="Calibri"/>
                <w:color w:val="000000"/>
                <w:lang w:val="en-US"/>
              </w:rPr>
              <w:t xml:space="preserve">Assist in the development of effective recruitment and retention strategies to meet the </w:t>
            </w:r>
            <w:r w:rsidR="006A2729">
              <w:rPr>
                <w:rFonts w:ascii="Calibri" w:eastAsia="Verdana" w:hAnsi="Calibri"/>
                <w:color w:val="000000"/>
                <w:lang w:val="en-US"/>
              </w:rPr>
              <w:t>site</w:t>
            </w:r>
            <w:r w:rsidRPr="00905E13">
              <w:rPr>
                <w:rFonts w:ascii="Calibri" w:eastAsia="Verdana" w:hAnsi="Calibri"/>
                <w:color w:val="000000"/>
                <w:lang w:val="en-US"/>
              </w:rPr>
              <w:t xml:space="preserve">s staffing needs and to </w:t>
            </w:r>
            <w:r w:rsidR="006A2729" w:rsidRPr="00905E13">
              <w:rPr>
                <w:rFonts w:ascii="Calibri" w:eastAsia="Verdana" w:hAnsi="Calibri"/>
                <w:color w:val="000000"/>
                <w:lang w:val="en-US"/>
              </w:rPr>
              <w:t>minimize</w:t>
            </w:r>
            <w:r w:rsidRPr="00905E13">
              <w:rPr>
                <w:rFonts w:ascii="Calibri" w:eastAsia="Verdana" w:hAnsi="Calibri"/>
                <w:color w:val="000000"/>
                <w:lang w:val="en-US"/>
              </w:rPr>
              <w:t xml:space="preserve"> turnover</w:t>
            </w:r>
            <w:r w:rsidR="002A4FCA" w:rsidRPr="00905E13">
              <w:rPr>
                <w:rFonts w:ascii="Calibri" w:eastAsia="Verdana" w:hAnsi="Calibri"/>
                <w:color w:val="000000"/>
                <w:lang w:val="en-US"/>
              </w:rPr>
              <w:t>.</w:t>
            </w:r>
          </w:p>
          <w:p w14:paraId="1AC7BE6F" w14:textId="77777777" w:rsidR="00080F41" w:rsidRPr="00905E13" w:rsidRDefault="00080F41" w:rsidP="002A4FCA">
            <w:pPr>
              <w:spacing w:before="217"/>
              <w:jc w:val="both"/>
              <w:textAlignment w:val="baseline"/>
              <w:rPr>
                <w:rFonts w:ascii="Calibri" w:eastAsia="Verdana" w:hAnsi="Calibri"/>
                <w:color w:val="000000"/>
                <w:spacing w:val="-1"/>
              </w:rPr>
            </w:pPr>
            <w:r w:rsidRPr="00905E13">
              <w:rPr>
                <w:rFonts w:ascii="Calibri" w:eastAsia="Verdana" w:hAnsi="Calibri"/>
                <w:color w:val="000000"/>
                <w:spacing w:val="-1"/>
                <w:lang w:val="en-US"/>
              </w:rPr>
              <w:t>Lead in the Nurse Education and Professional Development Strategy, through links with local Universities and in line with the Continuing Professional Development Strategy</w:t>
            </w:r>
            <w:r w:rsidR="002A4FCA" w:rsidRPr="00905E13">
              <w:rPr>
                <w:rFonts w:ascii="Calibri" w:eastAsia="Verdana" w:hAnsi="Calibri"/>
                <w:color w:val="000000"/>
                <w:spacing w:val="-1"/>
                <w:lang w:val="en-US"/>
              </w:rPr>
              <w:t>.</w:t>
            </w:r>
          </w:p>
          <w:p w14:paraId="7BE15A00" w14:textId="77777777" w:rsidR="008D008F" w:rsidRPr="00905E13" w:rsidRDefault="008D008F" w:rsidP="002A4FCA">
            <w:pPr>
              <w:jc w:val="both"/>
              <w:rPr>
                <w:rFonts w:ascii="Calibri" w:hAnsi="Calibri" w:cs="Arial"/>
                <w:b/>
              </w:rPr>
            </w:pPr>
          </w:p>
        </w:tc>
      </w:tr>
      <w:tr w:rsidR="00BB4D07" w:rsidRPr="00905E13" w14:paraId="66F36DA9" w14:textId="77777777" w:rsidTr="008D008F">
        <w:tc>
          <w:tcPr>
            <w:tcW w:w="9016" w:type="dxa"/>
            <w:gridSpan w:val="2"/>
            <w:tcBorders>
              <w:top w:val="nil"/>
              <w:left w:val="single" w:sz="4" w:space="0" w:color="auto"/>
              <w:bottom w:val="single" w:sz="4" w:space="0" w:color="auto"/>
              <w:right w:val="single" w:sz="4" w:space="0" w:color="auto"/>
            </w:tcBorders>
          </w:tcPr>
          <w:p w14:paraId="22E50C9B" w14:textId="77777777" w:rsidR="002A4FCA" w:rsidRPr="00905E13" w:rsidRDefault="00BB4D07" w:rsidP="002A4FCA">
            <w:pPr>
              <w:pStyle w:val="Heading3"/>
              <w:spacing w:before="0"/>
              <w:jc w:val="both"/>
              <w:rPr>
                <w:rFonts w:ascii="Calibri" w:hAnsi="Calibri"/>
                <w:b/>
                <w:color w:val="auto"/>
                <w:sz w:val="22"/>
                <w:szCs w:val="22"/>
              </w:rPr>
            </w:pPr>
            <w:r w:rsidRPr="00905E13">
              <w:rPr>
                <w:rFonts w:ascii="Calibri" w:eastAsiaTheme="minorHAnsi" w:hAnsi="Calibri" w:cstheme="minorBidi"/>
                <w:color w:val="auto"/>
                <w:sz w:val="22"/>
                <w:szCs w:val="22"/>
              </w:rPr>
              <w:br w:type="page"/>
            </w:r>
            <w:r w:rsidR="008D008F" w:rsidRPr="00905E13">
              <w:rPr>
                <w:rFonts w:ascii="Calibri" w:hAnsi="Calibri"/>
                <w:b/>
                <w:color w:val="auto"/>
                <w:sz w:val="22"/>
                <w:szCs w:val="22"/>
              </w:rPr>
              <w:t>Financial/Business</w:t>
            </w:r>
          </w:p>
          <w:p w14:paraId="4821697B" w14:textId="77777777" w:rsidR="00080F41" w:rsidRPr="00905E13" w:rsidRDefault="00080F41" w:rsidP="002A4FCA">
            <w:pPr>
              <w:pStyle w:val="Heading3"/>
              <w:numPr>
                <w:ilvl w:val="0"/>
                <w:numId w:val="40"/>
              </w:numPr>
              <w:spacing w:before="0"/>
              <w:jc w:val="both"/>
              <w:rPr>
                <w:rFonts w:ascii="Calibri" w:eastAsia="Verdana" w:hAnsi="Calibri"/>
                <w:color w:val="000000"/>
                <w:sz w:val="22"/>
                <w:szCs w:val="22"/>
              </w:rPr>
            </w:pPr>
            <w:r w:rsidRPr="00905E13">
              <w:rPr>
                <w:rFonts w:ascii="Calibri" w:eastAsia="Verdana" w:hAnsi="Calibri"/>
                <w:color w:val="000000"/>
                <w:sz w:val="22"/>
                <w:szCs w:val="22"/>
                <w:lang w:val="en-US"/>
              </w:rPr>
              <w:t>Monitor and control delegated budgets</w:t>
            </w:r>
          </w:p>
          <w:p w14:paraId="3BC0D871" w14:textId="26750544" w:rsidR="00080F41" w:rsidRPr="007E4E6B" w:rsidRDefault="00080F41" w:rsidP="007E4E6B">
            <w:pPr>
              <w:pStyle w:val="ListParagraph"/>
              <w:numPr>
                <w:ilvl w:val="0"/>
                <w:numId w:val="39"/>
              </w:numPr>
              <w:jc w:val="both"/>
              <w:textAlignment w:val="baseline"/>
              <w:rPr>
                <w:rFonts w:ascii="Calibri" w:eastAsia="Verdana" w:hAnsi="Calibri"/>
                <w:color w:val="000000"/>
              </w:rPr>
            </w:pPr>
            <w:r w:rsidRPr="00905E13">
              <w:rPr>
                <w:rFonts w:ascii="Calibri" w:eastAsia="Verdana" w:hAnsi="Calibri"/>
                <w:color w:val="000000"/>
                <w:lang w:val="en-US"/>
              </w:rPr>
              <w:t xml:space="preserve">Positively promote the </w:t>
            </w:r>
            <w:r w:rsidR="007E4E6B" w:rsidRPr="00905E13">
              <w:rPr>
                <w:rFonts w:ascii="Calibri" w:eastAsia="Verdana" w:hAnsi="Calibri"/>
                <w:color w:val="000000"/>
                <w:lang w:val="en-US"/>
              </w:rPr>
              <w:t>organization</w:t>
            </w:r>
            <w:r w:rsidRPr="00905E13">
              <w:rPr>
                <w:rFonts w:ascii="Calibri" w:eastAsia="Verdana" w:hAnsi="Calibri"/>
                <w:color w:val="000000"/>
                <w:lang w:val="en-US"/>
              </w:rPr>
              <w:t xml:space="preserve"> through </w:t>
            </w:r>
            <w:r w:rsidRPr="007E4E6B">
              <w:rPr>
                <w:rFonts w:ascii="Calibri" w:eastAsia="Verdana" w:hAnsi="Calibri"/>
                <w:color w:val="000000"/>
                <w:lang w:val="en-US"/>
              </w:rPr>
              <w:t>involvement in external professional groups</w:t>
            </w:r>
          </w:p>
          <w:p w14:paraId="703C3A4B" w14:textId="7C6E5696" w:rsidR="00080F41" w:rsidRPr="00905E13" w:rsidRDefault="00080F41" w:rsidP="002A4FCA">
            <w:pPr>
              <w:pStyle w:val="ListParagraph"/>
              <w:numPr>
                <w:ilvl w:val="0"/>
                <w:numId w:val="39"/>
              </w:numPr>
              <w:jc w:val="both"/>
              <w:textAlignment w:val="baseline"/>
              <w:rPr>
                <w:rFonts w:ascii="Calibri" w:eastAsia="Verdana" w:hAnsi="Calibri"/>
                <w:color w:val="000000"/>
              </w:rPr>
            </w:pPr>
            <w:r w:rsidRPr="00905E13">
              <w:rPr>
                <w:rFonts w:ascii="Calibri" w:eastAsia="Verdana" w:hAnsi="Calibri"/>
                <w:color w:val="000000"/>
                <w:lang w:val="en-US"/>
              </w:rPr>
              <w:t xml:space="preserve">Keep abreast of current </w:t>
            </w:r>
            <w:proofErr w:type="spellStart"/>
            <w:r w:rsidRPr="00905E13">
              <w:rPr>
                <w:rFonts w:ascii="Calibri" w:eastAsia="Verdana" w:hAnsi="Calibri"/>
                <w:color w:val="000000"/>
                <w:lang w:val="en-US"/>
              </w:rPr>
              <w:t>DoH</w:t>
            </w:r>
            <w:proofErr w:type="spellEnd"/>
            <w:r w:rsidRPr="00905E13">
              <w:rPr>
                <w:rFonts w:ascii="Calibri" w:eastAsia="Verdana" w:hAnsi="Calibri"/>
                <w:color w:val="000000"/>
                <w:lang w:val="en-US"/>
              </w:rPr>
              <w:t xml:space="preserve">/NHS Guidance for provision of </w:t>
            </w:r>
            <w:r w:rsidR="007E4E6B" w:rsidRPr="00905E13">
              <w:rPr>
                <w:rFonts w:ascii="Calibri" w:eastAsia="Verdana" w:hAnsi="Calibri"/>
                <w:color w:val="000000"/>
                <w:lang w:val="en-US"/>
              </w:rPr>
              <w:t>services.</w:t>
            </w:r>
          </w:p>
          <w:p w14:paraId="519547E1" w14:textId="77777777" w:rsidR="008D008F" w:rsidRPr="00905E13" w:rsidRDefault="008D008F" w:rsidP="002A4FCA">
            <w:pPr>
              <w:jc w:val="both"/>
              <w:rPr>
                <w:rFonts w:ascii="Calibri" w:hAnsi="Calibri" w:cs="Arial"/>
                <w:b/>
              </w:rPr>
            </w:pPr>
          </w:p>
        </w:tc>
      </w:tr>
      <w:tr w:rsidR="008D008F" w:rsidRPr="00905E13" w14:paraId="44F004F1" w14:textId="77777777" w:rsidTr="008D008F">
        <w:tc>
          <w:tcPr>
            <w:tcW w:w="9016" w:type="dxa"/>
            <w:gridSpan w:val="2"/>
            <w:tcBorders>
              <w:top w:val="nil"/>
              <w:left w:val="single" w:sz="4" w:space="0" w:color="auto"/>
              <w:bottom w:val="single" w:sz="4" w:space="0" w:color="auto"/>
              <w:right w:val="single" w:sz="4" w:space="0" w:color="auto"/>
            </w:tcBorders>
          </w:tcPr>
          <w:p w14:paraId="23C2CDF4" w14:textId="77777777" w:rsidR="008D008F" w:rsidRPr="00905E13" w:rsidRDefault="00BB4D07" w:rsidP="002A4FCA">
            <w:pPr>
              <w:pStyle w:val="BodyText3"/>
              <w:spacing w:after="0"/>
              <w:jc w:val="both"/>
              <w:rPr>
                <w:rFonts w:ascii="Calibri" w:hAnsi="Calibri"/>
                <w:b/>
                <w:sz w:val="22"/>
                <w:szCs w:val="22"/>
              </w:rPr>
            </w:pPr>
            <w:r w:rsidRPr="00905E13">
              <w:rPr>
                <w:rFonts w:ascii="Calibri" w:eastAsiaTheme="minorHAnsi" w:hAnsi="Calibri" w:cstheme="minorBidi"/>
                <w:sz w:val="22"/>
                <w:szCs w:val="22"/>
              </w:rPr>
              <w:br w:type="page"/>
            </w:r>
            <w:r w:rsidR="008D008F" w:rsidRPr="00905E13">
              <w:rPr>
                <w:rFonts w:ascii="Calibri" w:hAnsi="Calibri"/>
                <w:b/>
                <w:sz w:val="22"/>
                <w:szCs w:val="22"/>
              </w:rPr>
              <w:t>Operation Responsibilities – Clinical</w:t>
            </w:r>
          </w:p>
          <w:p w14:paraId="0363D027" w14:textId="77777777" w:rsidR="00080F41" w:rsidRPr="00905E13" w:rsidRDefault="00080F41" w:rsidP="002A4FCA">
            <w:pPr>
              <w:pStyle w:val="ListParagraph"/>
              <w:numPr>
                <w:ilvl w:val="0"/>
                <w:numId w:val="41"/>
              </w:numPr>
              <w:jc w:val="both"/>
              <w:textAlignment w:val="baseline"/>
              <w:rPr>
                <w:rFonts w:ascii="Calibri" w:eastAsia="Verdana" w:hAnsi="Calibri"/>
                <w:color w:val="000000"/>
              </w:rPr>
            </w:pPr>
            <w:r w:rsidRPr="00905E13">
              <w:rPr>
                <w:rFonts w:ascii="Calibri" w:eastAsia="Verdana" w:hAnsi="Calibri"/>
                <w:color w:val="000000"/>
                <w:lang w:val="en-US"/>
              </w:rPr>
              <w:t>To actively promote multi</w:t>
            </w:r>
            <w:r w:rsidRPr="00905E13">
              <w:rPr>
                <w:rFonts w:ascii="Calibri" w:eastAsia="Verdana" w:hAnsi="Calibri"/>
                <w:color w:val="000000"/>
                <w:lang w:val="en-US"/>
              </w:rPr>
              <w:softHyphen/>
              <w:t>disciplinary working.</w:t>
            </w:r>
          </w:p>
          <w:p w14:paraId="273518B9" w14:textId="7EE7F3F8" w:rsidR="00080F41" w:rsidRPr="00905E13" w:rsidRDefault="00080F41" w:rsidP="002A4FCA">
            <w:pPr>
              <w:pStyle w:val="ListParagraph"/>
              <w:numPr>
                <w:ilvl w:val="0"/>
                <w:numId w:val="41"/>
              </w:numPr>
              <w:jc w:val="both"/>
              <w:textAlignment w:val="baseline"/>
              <w:rPr>
                <w:rFonts w:ascii="Calibri" w:eastAsia="Verdana" w:hAnsi="Calibri"/>
                <w:color w:val="000000"/>
              </w:rPr>
            </w:pPr>
            <w:r w:rsidRPr="00905E13">
              <w:rPr>
                <w:rFonts w:ascii="Calibri" w:eastAsia="Verdana" w:hAnsi="Calibri"/>
                <w:color w:val="000000"/>
                <w:lang w:val="en-US"/>
              </w:rPr>
              <w:t xml:space="preserve">Participate in the Senior on call </w:t>
            </w:r>
            <w:r w:rsidR="007E4E6B" w:rsidRPr="00905E13">
              <w:rPr>
                <w:rFonts w:ascii="Calibri" w:eastAsia="Verdana" w:hAnsi="Calibri"/>
                <w:color w:val="000000"/>
                <w:lang w:val="en-US"/>
              </w:rPr>
              <w:t>arrangement.</w:t>
            </w:r>
          </w:p>
          <w:p w14:paraId="6050F0B0" w14:textId="1A538B6A" w:rsidR="00080F41" w:rsidRPr="00905E13" w:rsidRDefault="00080F41" w:rsidP="002A4FCA">
            <w:pPr>
              <w:pStyle w:val="ListParagraph"/>
              <w:numPr>
                <w:ilvl w:val="0"/>
                <w:numId w:val="41"/>
              </w:numPr>
              <w:jc w:val="both"/>
              <w:textAlignment w:val="baseline"/>
              <w:rPr>
                <w:rFonts w:ascii="Calibri" w:eastAsia="Verdana" w:hAnsi="Calibri"/>
                <w:color w:val="000000"/>
              </w:rPr>
            </w:pPr>
            <w:r w:rsidRPr="00905E13">
              <w:rPr>
                <w:rFonts w:ascii="Calibri" w:eastAsia="Verdana" w:hAnsi="Calibri"/>
                <w:color w:val="000000"/>
                <w:lang w:val="en-US"/>
              </w:rPr>
              <w:t xml:space="preserve">Leadership ensuring highest possible professional </w:t>
            </w:r>
            <w:r w:rsidR="007E4E6B" w:rsidRPr="00905E13">
              <w:rPr>
                <w:rFonts w:ascii="Calibri" w:eastAsia="Verdana" w:hAnsi="Calibri"/>
                <w:color w:val="000000"/>
                <w:lang w:val="en-US"/>
              </w:rPr>
              <w:t>standards.</w:t>
            </w:r>
          </w:p>
          <w:p w14:paraId="1C2E75EB" w14:textId="77777777" w:rsidR="00080F41" w:rsidRPr="00905E13" w:rsidRDefault="00080F41" w:rsidP="002A4FCA">
            <w:pPr>
              <w:pStyle w:val="ListParagraph"/>
              <w:numPr>
                <w:ilvl w:val="0"/>
                <w:numId w:val="41"/>
              </w:numPr>
              <w:ind w:right="576"/>
              <w:jc w:val="both"/>
              <w:textAlignment w:val="baseline"/>
              <w:rPr>
                <w:rFonts w:ascii="Calibri" w:eastAsia="Verdana" w:hAnsi="Calibri"/>
                <w:color w:val="000000"/>
                <w:spacing w:val="-4"/>
              </w:rPr>
            </w:pPr>
            <w:r w:rsidRPr="00905E13">
              <w:rPr>
                <w:rFonts w:ascii="Calibri" w:eastAsia="Verdana" w:hAnsi="Calibri"/>
                <w:color w:val="000000"/>
                <w:spacing w:val="-4"/>
                <w:lang w:val="en-US"/>
              </w:rPr>
              <w:t>Management of resources within budget allocation</w:t>
            </w:r>
          </w:p>
          <w:p w14:paraId="3D6E7404" w14:textId="77777777" w:rsidR="002A4FCA" w:rsidRPr="00905E13" w:rsidRDefault="00080F41" w:rsidP="002A4FCA">
            <w:pPr>
              <w:pStyle w:val="ListParagraph"/>
              <w:numPr>
                <w:ilvl w:val="0"/>
                <w:numId w:val="41"/>
              </w:numPr>
              <w:jc w:val="both"/>
              <w:textAlignment w:val="baseline"/>
              <w:rPr>
                <w:rFonts w:ascii="Calibri" w:eastAsia="Verdana" w:hAnsi="Calibri"/>
                <w:color w:val="000000"/>
              </w:rPr>
            </w:pPr>
            <w:r w:rsidRPr="00905E13">
              <w:rPr>
                <w:rFonts w:ascii="Calibri" w:eastAsia="Verdana" w:hAnsi="Calibri"/>
                <w:color w:val="000000"/>
                <w:lang w:val="en-US"/>
              </w:rPr>
              <w:t>Supervision of senior nurses</w:t>
            </w:r>
            <w:r w:rsidR="002A4FCA" w:rsidRPr="00905E13">
              <w:rPr>
                <w:rFonts w:ascii="Calibri" w:eastAsia="Verdana" w:hAnsi="Calibri"/>
                <w:color w:val="000000"/>
                <w:lang w:val="en-US"/>
              </w:rPr>
              <w:t xml:space="preserve"> </w:t>
            </w:r>
          </w:p>
          <w:p w14:paraId="51658768" w14:textId="77777777" w:rsidR="008D008F" w:rsidRPr="000058BE" w:rsidRDefault="00080F41" w:rsidP="002A4FCA">
            <w:pPr>
              <w:pStyle w:val="ListParagraph"/>
              <w:numPr>
                <w:ilvl w:val="0"/>
                <w:numId w:val="41"/>
              </w:numPr>
              <w:jc w:val="both"/>
              <w:textAlignment w:val="baseline"/>
              <w:rPr>
                <w:rFonts w:ascii="Calibri" w:eastAsia="Verdana" w:hAnsi="Calibri"/>
                <w:color w:val="000000"/>
              </w:rPr>
            </w:pPr>
            <w:r w:rsidRPr="00905E13">
              <w:rPr>
                <w:rFonts w:ascii="Calibri" w:eastAsia="Verdana" w:hAnsi="Calibri"/>
                <w:color w:val="000000"/>
                <w:lang w:val="en-US"/>
              </w:rPr>
              <w:t>Contributing to the</w:t>
            </w:r>
            <w:r w:rsidR="002A4FCA" w:rsidRPr="00905E13">
              <w:rPr>
                <w:rFonts w:ascii="Calibri" w:eastAsia="Verdana" w:hAnsi="Calibri"/>
                <w:color w:val="000000"/>
                <w:lang w:val="en-US"/>
              </w:rPr>
              <w:t xml:space="preserve"> d</w:t>
            </w:r>
            <w:r w:rsidRPr="00905E13">
              <w:rPr>
                <w:rFonts w:ascii="Calibri" w:eastAsia="Verdana" w:hAnsi="Calibri"/>
                <w:color w:val="000000"/>
                <w:lang w:val="en-US"/>
              </w:rPr>
              <w:t>evelopment and maintenance of a culture of continuous professional development</w:t>
            </w:r>
          </w:p>
          <w:p w14:paraId="3F088556" w14:textId="77777777" w:rsidR="000058BE" w:rsidRPr="00905E13" w:rsidRDefault="000058BE" w:rsidP="000058BE">
            <w:pPr>
              <w:pStyle w:val="ListParagraph"/>
              <w:ind w:left="792"/>
              <w:jc w:val="both"/>
              <w:textAlignment w:val="baseline"/>
              <w:rPr>
                <w:rFonts w:ascii="Calibri" w:eastAsia="Verdana" w:hAnsi="Calibri"/>
                <w:color w:val="000000"/>
              </w:rPr>
            </w:pPr>
          </w:p>
        </w:tc>
      </w:tr>
      <w:tr w:rsidR="00BB4D07" w:rsidRPr="00905E13" w14:paraId="38016783" w14:textId="77777777" w:rsidTr="00BB4D07">
        <w:tc>
          <w:tcPr>
            <w:tcW w:w="9016" w:type="dxa"/>
            <w:gridSpan w:val="2"/>
            <w:tcBorders>
              <w:top w:val="nil"/>
              <w:left w:val="single" w:sz="4" w:space="0" w:color="auto"/>
              <w:bottom w:val="single" w:sz="4" w:space="0" w:color="auto"/>
              <w:right w:val="single" w:sz="4" w:space="0" w:color="auto"/>
            </w:tcBorders>
          </w:tcPr>
          <w:p w14:paraId="46FA5D14" w14:textId="77777777" w:rsidR="008D008F" w:rsidRPr="00905E13" w:rsidRDefault="008D008F" w:rsidP="002A4FCA">
            <w:pPr>
              <w:pStyle w:val="BodyText3"/>
              <w:spacing w:after="0"/>
              <w:jc w:val="both"/>
              <w:rPr>
                <w:rFonts w:ascii="Calibri" w:hAnsi="Calibri"/>
                <w:b/>
                <w:sz w:val="22"/>
                <w:szCs w:val="22"/>
              </w:rPr>
            </w:pPr>
            <w:r w:rsidRPr="00905E13">
              <w:rPr>
                <w:rFonts w:ascii="Calibri" w:hAnsi="Calibri"/>
                <w:b/>
                <w:sz w:val="22"/>
                <w:szCs w:val="22"/>
              </w:rPr>
              <w:t>Operational Responsibilities – Business</w:t>
            </w:r>
          </w:p>
          <w:p w14:paraId="0DD1A5B4" w14:textId="77777777" w:rsidR="00080F41" w:rsidRPr="00905E13" w:rsidRDefault="00080F41" w:rsidP="002A4FCA">
            <w:pPr>
              <w:pStyle w:val="ListParagraph"/>
              <w:numPr>
                <w:ilvl w:val="0"/>
                <w:numId w:val="42"/>
              </w:numPr>
              <w:ind w:left="714" w:hanging="357"/>
              <w:jc w:val="both"/>
              <w:textAlignment w:val="baseline"/>
              <w:rPr>
                <w:rFonts w:ascii="Calibri" w:eastAsia="Verdana" w:hAnsi="Calibri"/>
                <w:color w:val="000000"/>
              </w:rPr>
            </w:pPr>
            <w:r w:rsidRPr="00905E13">
              <w:rPr>
                <w:rFonts w:ascii="Calibri" w:eastAsia="Verdana" w:hAnsi="Calibri"/>
                <w:color w:val="000000"/>
                <w:lang w:val="en-US"/>
              </w:rPr>
              <w:t>Direct involvement in the pre</w:t>
            </w:r>
            <w:r w:rsidRPr="00905E13">
              <w:rPr>
                <w:rFonts w:ascii="Calibri" w:eastAsia="Verdana" w:hAnsi="Calibri"/>
                <w:color w:val="000000"/>
                <w:lang w:val="en-US"/>
              </w:rPr>
              <w:softHyphen/>
              <w:t xml:space="preserve">admission assessment process </w:t>
            </w:r>
          </w:p>
          <w:p w14:paraId="3ECEB146" w14:textId="5A9D07CD" w:rsidR="00080F41" w:rsidRPr="00905E13" w:rsidRDefault="00080F41" w:rsidP="002A4FCA">
            <w:pPr>
              <w:pStyle w:val="ListParagraph"/>
              <w:numPr>
                <w:ilvl w:val="0"/>
                <w:numId w:val="42"/>
              </w:numPr>
              <w:ind w:left="714" w:hanging="357"/>
              <w:jc w:val="both"/>
              <w:textAlignment w:val="baseline"/>
              <w:rPr>
                <w:rFonts w:ascii="Calibri" w:eastAsia="Verdana" w:hAnsi="Calibri"/>
                <w:color w:val="000000"/>
              </w:rPr>
            </w:pPr>
            <w:r w:rsidRPr="00905E13">
              <w:rPr>
                <w:rFonts w:ascii="Calibri" w:hAnsi="Calibri"/>
              </w:rPr>
              <w:br w:type="column"/>
            </w:r>
            <w:r w:rsidRPr="00905E13">
              <w:rPr>
                <w:rFonts w:ascii="Calibri" w:eastAsia="Verdana" w:hAnsi="Calibri"/>
                <w:color w:val="000000"/>
                <w:lang w:val="en-US"/>
              </w:rPr>
              <w:t xml:space="preserve">Direct customer and contract liaison in conjunction with the </w:t>
            </w:r>
            <w:r w:rsidR="007E4E6B">
              <w:rPr>
                <w:rFonts w:ascii="Calibri" w:eastAsia="Verdana" w:hAnsi="Calibri"/>
                <w:color w:val="000000"/>
                <w:lang w:val="en-US"/>
              </w:rPr>
              <w:t>CCD</w:t>
            </w:r>
          </w:p>
          <w:p w14:paraId="1A739DD4" w14:textId="45C45A71" w:rsidR="00080F41" w:rsidRPr="00905E13" w:rsidRDefault="00080F41" w:rsidP="002A4FCA">
            <w:pPr>
              <w:pStyle w:val="ListParagraph"/>
              <w:numPr>
                <w:ilvl w:val="0"/>
                <w:numId w:val="42"/>
              </w:numPr>
              <w:ind w:left="714" w:hanging="357"/>
              <w:jc w:val="both"/>
              <w:textAlignment w:val="baseline"/>
              <w:rPr>
                <w:rFonts w:ascii="Calibri" w:eastAsia="Verdana" w:hAnsi="Calibri"/>
                <w:color w:val="000000"/>
                <w:spacing w:val="-3"/>
              </w:rPr>
            </w:pPr>
            <w:proofErr w:type="spellStart"/>
            <w:r w:rsidRPr="00905E13">
              <w:rPr>
                <w:rFonts w:ascii="Calibri" w:eastAsia="Verdana" w:hAnsi="Calibri"/>
                <w:color w:val="000000"/>
                <w:spacing w:val="-3"/>
                <w:lang w:val="en-US"/>
              </w:rPr>
              <w:t>Deputising</w:t>
            </w:r>
            <w:proofErr w:type="spellEnd"/>
            <w:r w:rsidRPr="00905E13">
              <w:rPr>
                <w:rFonts w:ascii="Calibri" w:eastAsia="Verdana" w:hAnsi="Calibri"/>
                <w:color w:val="000000"/>
                <w:spacing w:val="-3"/>
                <w:lang w:val="en-US"/>
              </w:rPr>
              <w:t xml:space="preserve"> for the </w:t>
            </w:r>
            <w:r w:rsidR="007E4E6B">
              <w:rPr>
                <w:rFonts w:ascii="Calibri" w:eastAsia="Verdana" w:hAnsi="Calibri"/>
                <w:color w:val="000000"/>
                <w:spacing w:val="-3"/>
                <w:lang w:val="en-US"/>
              </w:rPr>
              <w:t>Care Centre Director</w:t>
            </w:r>
          </w:p>
          <w:p w14:paraId="607A87DC" w14:textId="77777777" w:rsidR="008D008F" w:rsidRPr="005F463F" w:rsidRDefault="00080F41" w:rsidP="002A4FCA">
            <w:pPr>
              <w:pStyle w:val="ListParagraph"/>
              <w:numPr>
                <w:ilvl w:val="0"/>
                <w:numId w:val="42"/>
              </w:numPr>
              <w:ind w:left="714" w:hanging="357"/>
              <w:jc w:val="both"/>
              <w:rPr>
                <w:rFonts w:ascii="Calibri" w:hAnsi="Calibri"/>
              </w:rPr>
            </w:pPr>
            <w:r w:rsidRPr="00905E13">
              <w:rPr>
                <w:rFonts w:ascii="Calibri" w:eastAsia="Verdana" w:hAnsi="Calibri"/>
                <w:color w:val="000000"/>
                <w:lang w:val="en-US"/>
              </w:rPr>
              <w:t>To comply with individual responsibilities of relevant legislation</w:t>
            </w:r>
          </w:p>
          <w:p w14:paraId="5217C43C" w14:textId="2F173477" w:rsidR="005F463F" w:rsidRPr="00905E13" w:rsidRDefault="005F463F" w:rsidP="002A4FCA">
            <w:pPr>
              <w:pStyle w:val="ListParagraph"/>
              <w:numPr>
                <w:ilvl w:val="0"/>
                <w:numId w:val="42"/>
              </w:numPr>
              <w:ind w:left="714" w:hanging="357"/>
              <w:jc w:val="both"/>
              <w:rPr>
                <w:rFonts w:ascii="Calibri" w:hAnsi="Calibri"/>
              </w:rPr>
            </w:pPr>
            <w:r>
              <w:rPr>
                <w:rFonts w:ascii="Calibri" w:hAnsi="Calibri"/>
              </w:rPr>
              <w:lastRenderedPageBreak/>
              <w:t>Lead site’s IPC and safeguarding agenda</w:t>
            </w:r>
          </w:p>
          <w:p w14:paraId="57BAE574" w14:textId="77777777" w:rsidR="002A4FCA" w:rsidRPr="00905E13" w:rsidRDefault="002A4FCA" w:rsidP="002A4FCA">
            <w:pPr>
              <w:pStyle w:val="ListParagraph"/>
              <w:ind w:left="714"/>
              <w:jc w:val="both"/>
              <w:rPr>
                <w:rFonts w:ascii="Calibri" w:hAnsi="Calibri"/>
              </w:rPr>
            </w:pPr>
          </w:p>
        </w:tc>
      </w:tr>
      <w:tr w:rsidR="00BB4D07" w:rsidRPr="00905E13" w14:paraId="2BB7439C" w14:textId="77777777" w:rsidTr="00BB4D07">
        <w:tc>
          <w:tcPr>
            <w:tcW w:w="9016" w:type="dxa"/>
            <w:gridSpan w:val="2"/>
            <w:tcBorders>
              <w:top w:val="single" w:sz="4" w:space="0" w:color="auto"/>
              <w:left w:val="single" w:sz="4" w:space="0" w:color="auto"/>
              <w:bottom w:val="single" w:sz="4" w:space="0" w:color="auto"/>
              <w:right w:val="single" w:sz="4" w:space="0" w:color="auto"/>
            </w:tcBorders>
          </w:tcPr>
          <w:p w14:paraId="28ECD44C" w14:textId="77777777" w:rsidR="008D008F" w:rsidRPr="00905E13" w:rsidRDefault="008D008F" w:rsidP="002A4FCA">
            <w:pPr>
              <w:pStyle w:val="Heading1"/>
              <w:jc w:val="both"/>
              <w:rPr>
                <w:rFonts w:ascii="Calibri" w:hAnsi="Calibri"/>
                <w:szCs w:val="22"/>
              </w:rPr>
            </w:pPr>
            <w:r w:rsidRPr="00905E13">
              <w:rPr>
                <w:rFonts w:ascii="Calibri" w:hAnsi="Calibri"/>
                <w:szCs w:val="22"/>
              </w:rPr>
              <w:lastRenderedPageBreak/>
              <w:t>Key Performance Indicators</w:t>
            </w:r>
          </w:p>
          <w:p w14:paraId="20993AEF" w14:textId="77777777" w:rsidR="00080F41" w:rsidRPr="00905E13" w:rsidRDefault="00080F41" w:rsidP="002A4FCA">
            <w:pPr>
              <w:pStyle w:val="ListParagraph"/>
              <w:numPr>
                <w:ilvl w:val="0"/>
                <w:numId w:val="43"/>
              </w:numPr>
              <w:ind w:left="714" w:hanging="357"/>
              <w:jc w:val="both"/>
              <w:textAlignment w:val="baseline"/>
              <w:rPr>
                <w:rFonts w:ascii="Calibri" w:eastAsia="Verdana" w:hAnsi="Calibri"/>
                <w:color w:val="000000"/>
              </w:rPr>
            </w:pPr>
            <w:r w:rsidRPr="00905E13">
              <w:rPr>
                <w:rFonts w:ascii="Calibri" w:eastAsia="Verdana" w:hAnsi="Calibri"/>
                <w:color w:val="000000"/>
                <w:lang w:val="en-US"/>
              </w:rPr>
              <w:t>Compliance with relevant standards within National Care Standards Act</w:t>
            </w:r>
          </w:p>
          <w:p w14:paraId="317695B4" w14:textId="77777777" w:rsidR="00080F41" w:rsidRPr="00905E13" w:rsidRDefault="00080F41" w:rsidP="002A4FCA">
            <w:pPr>
              <w:pStyle w:val="ListParagraph"/>
              <w:numPr>
                <w:ilvl w:val="0"/>
                <w:numId w:val="43"/>
              </w:numPr>
              <w:ind w:left="714" w:hanging="357"/>
              <w:jc w:val="both"/>
              <w:textAlignment w:val="baseline"/>
              <w:rPr>
                <w:rFonts w:ascii="Calibri" w:eastAsia="Verdana" w:hAnsi="Calibri"/>
                <w:color w:val="000000"/>
              </w:rPr>
            </w:pPr>
            <w:r w:rsidRPr="00905E13">
              <w:rPr>
                <w:rFonts w:ascii="Calibri" w:eastAsia="Verdana" w:hAnsi="Calibri"/>
                <w:color w:val="000000"/>
                <w:lang w:val="en-US"/>
              </w:rPr>
              <w:t>Management of resources to ensure that the nursing service performs to appropriate standards and within expense parameters</w:t>
            </w:r>
          </w:p>
          <w:p w14:paraId="55FED17B" w14:textId="77777777" w:rsidR="008D008F" w:rsidRPr="00905E13" w:rsidRDefault="008D008F" w:rsidP="005F463F">
            <w:pPr>
              <w:pStyle w:val="ListParagraph"/>
              <w:ind w:left="714"/>
              <w:jc w:val="both"/>
              <w:textAlignment w:val="baseline"/>
              <w:rPr>
                <w:rFonts w:ascii="Calibri" w:hAnsi="Calibri"/>
              </w:rPr>
            </w:pPr>
          </w:p>
        </w:tc>
      </w:tr>
      <w:tr w:rsidR="00BB4D07" w:rsidRPr="00905E13" w14:paraId="3B3E1F90" w14:textId="77777777" w:rsidTr="00BB4D07">
        <w:tc>
          <w:tcPr>
            <w:tcW w:w="9016" w:type="dxa"/>
            <w:gridSpan w:val="2"/>
            <w:tcBorders>
              <w:top w:val="single" w:sz="4" w:space="0" w:color="auto"/>
              <w:left w:val="single" w:sz="4" w:space="0" w:color="auto"/>
              <w:bottom w:val="single" w:sz="4" w:space="0" w:color="auto"/>
              <w:right w:val="single" w:sz="4" w:space="0" w:color="auto"/>
            </w:tcBorders>
          </w:tcPr>
          <w:p w14:paraId="30A98F0A" w14:textId="77777777" w:rsidR="008D008F" w:rsidRPr="00905E13" w:rsidRDefault="008D008F" w:rsidP="002A4FCA">
            <w:pPr>
              <w:pStyle w:val="Heading1"/>
              <w:jc w:val="both"/>
              <w:rPr>
                <w:rFonts w:ascii="Calibri" w:hAnsi="Calibri"/>
                <w:szCs w:val="22"/>
              </w:rPr>
            </w:pPr>
            <w:r w:rsidRPr="00905E13">
              <w:rPr>
                <w:rFonts w:ascii="Calibri" w:hAnsi="Calibri"/>
                <w:szCs w:val="22"/>
              </w:rPr>
              <w:t>Relationships</w:t>
            </w:r>
          </w:p>
          <w:p w14:paraId="73E14487" w14:textId="77777777" w:rsidR="00080F41" w:rsidRPr="00905E13" w:rsidRDefault="00930EB5" w:rsidP="002A4FCA">
            <w:pPr>
              <w:pStyle w:val="ListParagraph"/>
              <w:numPr>
                <w:ilvl w:val="0"/>
                <w:numId w:val="44"/>
              </w:numPr>
              <w:ind w:left="714" w:hanging="357"/>
              <w:jc w:val="both"/>
              <w:textAlignment w:val="baseline"/>
              <w:rPr>
                <w:rFonts w:ascii="Calibri" w:eastAsia="Verdana" w:hAnsi="Calibri"/>
                <w:color w:val="000000"/>
              </w:rPr>
            </w:pPr>
            <w:r>
              <w:rPr>
                <w:rFonts w:ascii="Calibri" w:eastAsia="Verdana" w:hAnsi="Calibri"/>
                <w:color w:val="000000"/>
                <w:lang w:val="en-US"/>
              </w:rPr>
              <w:t>Care Centre Director</w:t>
            </w:r>
            <w:r w:rsidR="00080F41" w:rsidRPr="00905E13">
              <w:rPr>
                <w:rFonts w:ascii="Calibri" w:eastAsia="Verdana" w:hAnsi="Calibri"/>
                <w:color w:val="000000"/>
                <w:lang w:val="en-US"/>
              </w:rPr>
              <w:t xml:space="preserve"> – support and </w:t>
            </w:r>
            <w:proofErr w:type="spellStart"/>
            <w:r w:rsidR="00080F41" w:rsidRPr="00905E13">
              <w:rPr>
                <w:rFonts w:ascii="Calibri" w:eastAsia="Verdana" w:hAnsi="Calibri"/>
                <w:color w:val="000000"/>
                <w:lang w:val="en-US"/>
              </w:rPr>
              <w:t>deputise</w:t>
            </w:r>
            <w:proofErr w:type="spellEnd"/>
          </w:p>
          <w:p w14:paraId="240EDD57" w14:textId="77777777" w:rsidR="00080F41" w:rsidRPr="00905E13" w:rsidRDefault="000058BE" w:rsidP="002A4FCA">
            <w:pPr>
              <w:pStyle w:val="ListParagraph"/>
              <w:numPr>
                <w:ilvl w:val="0"/>
                <w:numId w:val="44"/>
              </w:numPr>
              <w:ind w:left="714" w:hanging="357"/>
              <w:jc w:val="both"/>
              <w:textAlignment w:val="baseline"/>
              <w:rPr>
                <w:rFonts w:ascii="Calibri" w:eastAsia="Verdana" w:hAnsi="Calibri"/>
                <w:color w:val="000000"/>
              </w:rPr>
            </w:pPr>
            <w:r>
              <w:rPr>
                <w:rFonts w:ascii="Calibri" w:eastAsia="Verdana" w:hAnsi="Calibri"/>
                <w:color w:val="000000"/>
                <w:lang w:val="en-US"/>
              </w:rPr>
              <w:t>Care Quality C</w:t>
            </w:r>
            <w:r w:rsidR="00080F41" w:rsidRPr="00905E13">
              <w:rPr>
                <w:rFonts w:ascii="Calibri" w:eastAsia="Verdana" w:hAnsi="Calibri"/>
                <w:color w:val="000000"/>
                <w:lang w:val="en-US"/>
              </w:rPr>
              <w:t>ommission – maintenance of standards as</w:t>
            </w:r>
            <w:r w:rsidR="00080F41" w:rsidRPr="00905E13">
              <w:rPr>
                <w:rFonts w:ascii="Calibri" w:hAnsi="Calibri"/>
              </w:rPr>
              <w:t xml:space="preserve"> </w:t>
            </w:r>
            <w:r w:rsidR="00080F41" w:rsidRPr="00905E13">
              <w:rPr>
                <w:rFonts w:ascii="Calibri" w:eastAsia="Verdana" w:hAnsi="Calibri"/>
                <w:color w:val="000000"/>
                <w:lang w:val="en-US"/>
              </w:rPr>
              <w:t>they impact on the nursing department</w:t>
            </w:r>
          </w:p>
          <w:p w14:paraId="694E1477" w14:textId="77777777" w:rsidR="00080F41" w:rsidRPr="00905E13" w:rsidRDefault="00080F41" w:rsidP="002A4FCA">
            <w:pPr>
              <w:pStyle w:val="ListParagraph"/>
              <w:numPr>
                <w:ilvl w:val="0"/>
                <w:numId w:val="44"/>
              </w:numPr>
              <w:ind w:left="714" w:hanging="357"/>
              <w:jc w:val="both"/>
              <w:textAlignment w:val="baseline"/>
              <w:rPr>
                <w:rFonts w:ascii="Calibri" w:eastAsia="Verdana" w:hAnsi="Calibri"/>
                <w:color w:val="000000"/>
              </w:rPr>
            </w:pPr>
            <w:r w:rsidRPr="00905E13">
              <w:rPr>
                <w:rFonts w:ascii="Calibri" w:eastAsia="Verdana" w:hAnsi="Calibri"/>
                <w:color w:val="000000"/>
                <w:lang w:val="en-US"/>
              </w:rPr>
              <w:t>External agencies – public relations</w:t>
            </w:r>
          </w:p>
          <w:p w14:paraId="73740C78" w14:textId="77777777" w:rsidR="00080F41" w:rsidRPr="00905E13" w:rsidRDefault="00080F41" w:rsidP="002A4FCA">
            <w:pPr>
              <w:pStyle w:val="ListParagraph"/>
              <w:numPr>
                <w:ilvl w:val="0"/>
                <w:numId w:val="44"/>
              </w:numPr>
              <w:ind w:left="714" w:hanging="357"/>
              <w:jc w:val="both"/>
              <w:textAlignment w:val="baseline"/>
              <w:rPr>
                <w:rFonts w:ascii="Calibri" w:eastAsia="Verdana" w:hAnsi="Calibri"/>
                <w:color w:val="000000"/>
              </w:rPr>
            </w:pPr>
            <w:r w:rsidRPr="00905E13">
              <w:rPr>
                <w:rFonts w:ascii="Calibri" w:eastAsia="Verdana" w:hAnsi="Calibri"/>
                <w:color w:val="000000"/>
                <w:lang w:val="en-US"/>
              </w:rPr>
              <w:t>Senior Nurses for operational planning and for evaluation of service delivery</w:t>
            </w:r>
          </w:p>
          <w:p w14:paraId="460F3F5F" w14:textId="12F0AEAD" w:rsidR="008D008F" w:rsidRPr="00905E13" w:rsidRDefault="007E4E6B" w:rsidP="002A4FCA">
            <w:pPr>
              <w:pStyle w:val="Heading3"/>
              <w:numPr>
                <w:ilvl w:val="0"/>
                <w:numId w:val="44"/>
              </w:numPr>
              <w:tabs>
                <w:tab w:val="left" w:pos="5994"/>
              </w:tabs>
              <w:spacing w:before="0"/>
              <w:ind w:left="714" w:hanging="357"/>
              <w:jc w:val="both"/>
              <w:rPr>
                <w:rFonts w:ascii="Calibri" w:eastAsia="Verdana" w:hAnsi="Calibri"/>
                <w:color w:val="000000"/>
                <w:spacing w:val="8"/>
                <w:sz w:val="22"/>
                <w:szCs w:val="22"/>
                <w:lang w:val="en-US"/>
              </w:rPr>
            </w:pPr>
            <w:r>
              <w:rPr>
                <w:rFonts w:ascii="Calibri" w:eastAsia="Verdana" w:hAnsi="Calibri"/>
                <w:color w:val="000000"/>
                <w:spacing w:val="8"/>
                <w:sz w:val="22"/>
                <w:szCs w:val="22"/>
                <w:lang w:val="en-US"/>
              </w:rPr>
              <w:t>Multidisciplinary Team</w:t>
            </w:r>
          </w:p>
          <w:p w14:paraId="51FEE904" w14:textId="77777777" w:rsidR="002A4FCA" w:rsidRPr="00905E13" w:rsidRDefault="002A4FCA" w:rsidP="002A4FCA">
            <w:pPr>
              <w:jc w:val="both"/>
              <w:rPr>
                <w:rFonts w:ascii="Calibri" w:hAnsi="Calibri"/>
                <w:lang w:val="en-US"/>
              </w:rPr>
            </w:pPr>
          </w:p>
        </w:tc>
      </w:tr>
      <w:tr w:rsidR="00BB4D07" w:rsidRPr="00905E13" w14:paraId="11281E28" w14:textId="77777777" w:rsidTr="00BB4D07">
        <w:tc>
          <w:tcPr>
            <w:tcW w:w="9016" w:type="dxa"/>
            <w:gridSpan w:val="2"/>
            <w:tcBorders>
              <w:top w:val="single" w:sz="4" w:space="0" w:color="auto"/>
              <w:left w:val="nil"/>
              <w:bottom w:val="single" w:sz="4" w:space="0" w:color="auto"/>
              <w:right w:val="nil"/>
            </w:tcBorders>
          </w:tcPr>
          <w:p w14:paraId="594D9A5F" w14:textId="77777777" w:rsidR="008D008F" w:rsidRPr="00905E13" w:rsidRDefault="008D008F" w:rsidP="002A4FCA">
            <w:pPr>
              <w:rPr>
                <w:rFonts w:ascii="Calibri" w:hAnsi="Calibri" w:cs="Arial"/>
                <w:b/>
              </w:rPr>
            </w:pPr>
          </w:p>
        </w:tc>
      </w:tr>
      <w:tr w:rsidR="00BB4D07" w:rsidRPr="00905E13" w14:paraId="42AAA5AA" w14:textId="77777777" w:rsidTr="00BB4D07">
        <w:tc>
          <w:tcPr>
            <w:tcW w:w="9016" w:type="dxa"/>
            <w:gridSpan w:val="2"/>
            <w:tcBorders>
              <w:top w:val="single" w:sz="4" w:space="0" w:color="auto"/>
              <w:bottom w:val="single" w:sz="4" w:space="0" w:color="auto"/>
            </w:tcBorders>
          </w:tcPr>
          <w:p w14:paraId="4B19B0BC" w14:textId="77777777" w:rsidR="001D23A2" w:rsidRPr="00905E13" w:rsidRDefault="001D23A2" w:rsidP="002A4FCA">
            <w:pPr>
              <w:jc w:val="both"/>
              <w:rPr>
                <w:rFonts w:ascii="Calibri" w:hAnsi="Calibri" w:cs="Tahoma"/>
                <w:b/>
                <w:bCs/>
              </w:rPr>
            </w:pPr>
            <w:r w:rsidRPr="00905E13">
              <w:rPr>
                <w:rFonts w:ascii="Calibri" w:hAnsi="Calibri" w:cs="Tahoma"/>
                <w:b/>
                <w:bCs/>
              </w:rPr>
              <w:t>Health, Safety and Security</w:t>
            </w:r>
          </w:p>
          <w:p w14:paraId="339DEBB9" w14:textId="77777777" w:rsidR="001D23A2" w:rsidRPr="00905E13" w:rsidRDefault="001D23A2" w:rsidP="002A4FCA">
            <w:pPr>
              <w:numPr>
                <w:ilvl w:val="0"/>
                <w:numId w:val="11"/>
              </w:numPr>
              <w:jc w:val="both"/>
              <w:rPr>
                <w:rFonts w:ascii="Calibri" w:hAnsi="Calibri" w:cs="Tahoma"/>
              </w:rPr>
            </w:pPr>
            <w:r w:rsidRPr="00905E13">
              <w:rPr>
                <w:rFonts w:ascii="Calibri" w:hAnsi="Calibri" w:cs="Tahoma"/>
              </w:rPr>
              <w:t>To comply with the provisions of the Health, Safety and Welfare at Work Act 1974 and other relevant legislation and policies, ensuring the provision and maintenance of a safe environment for all members of the Hospital community.</w:t>
            </w:r>
          </w:p>
          <w:p w14:paraId="4C68E05D" w14:textId="77777777" w:rsidR="001D23A2" w:rsidRPr="00905E13" w:rsidRDefault="001D23A2" w:rsidP="002A4FCA">
            <w:pPr>
              <w:numPr>
                <w:ilvl w:val="0"/>
                <w:numId w:val="11"/>
              </w:numPr>
              <w:jc w:val="both"/>
              <w:rPr>
                <w:rFonts w:ascii="Calibri" w:hAnsi="Calibri" w:cs="Tahoma"/>
              </w:rPr>
            </w:pPr>
            <w:r w:rsidRPr="00905E13">
              <w:rPr>
                <w:rFonts w:ascii="Calibri" w:hAnsi="Calibri" w:cs="Tahoma"/>
              </w:rPr>
              <w:t>To participate in maintaining the physical, relational and procedural security of the service to ensure the safety of all</w:t>
            </w:r>
          </w:p>
          <w:p w14:paraId="6E74268D" w14:textId="77777777" w:rsidR="001D23A2" w:rsidRPr="00905E13" w:rsidRDefault="001D23A2" w:rsidP="002A4FCA">
            <w:pPr>
              <w:numPr>
                <w:ilvl w:val="0"/>
                <w:numId w:val="11"/>
              </w:numPr>
              <w:jc w:val="both"/>
              <w:rPr>
                <w:rFonts w:ascii="Calibri" w:hAnsi="Calibri" w:cs="Arial"/>
              </w:rPr>
            </w:pPr>
            <w:r w:rsidRPr="00905E13">
              <w:rPr>
                <w:rFonts w:ascii="Calibri" w:hAnsi="Calibri" w:cs="Arial"/>
              </w:rPr>
              <w:t xml:space="preserve">To take personal responsibility for ensuring the work practices and the environment meet the requirements of the Health and Safety at Work legislation.  Develop and submit action plans to </w:t>
            </w:r>
            <w:r w:rsidR="00BB4D07" w:rsidRPr="00905E13">
              <w:rPr>
                <w:rFonts w:ascii="Calibri" w:hAnsi="Calibri" w:cs="Arial"/>
              </w:rPr>
              <w:t>ROCG</w:t>
            </w:r>
            <w:r w:rsidRPr="00905E13">
              <w:rPr>
                <w:rFonts w:ascii="Calibri" w:hAnsi="Calibri" w:cs="Arial"/>
              </w:rPr>
              <w:t xml:space="preserve"> and HOGG to rectify the deficit.</w:t>
            </w:r>
          </w:p>
          <w:p w14:paraId="78F7D619" w14:textId="77777777" w:rsidR="004042AB" w:rsidRPr="00905E13" w:rsidRDefault="001D23A2" w:rsidP="002A4FCA">
            <w:pPr>
              <w:numPr>
                <w:ilvl w:val="0"/>
                <w:numId w:val="11"/>
              </w:numPr>
              <w:jc w:val="both"/>
              <w:rPr>
                <w:rFonts w:ascii="Calibri" w:hAnsi="Calibri" w:cs="Arial"/>
              </w:rPr>
            </w:pPr>
            <w:r w:rsidRPr="00905E13">
              <w:rPr>
                <w:rFonts w:ascii="Calibri" w:hAnsi="Calibri" w:cs="Arial"/>
              </w:rPr>
              <w:t xml:space="preserve">As part of your role you may be required to assist in the management of challenging situations including the management of violence and aggression.  </w:t>
            </w:r>
          </w:p>
          <w:p w14:paraId="0B84E8F9" w14:textId="48DEBF17" w:rsidR="007E4E6B" w:rsidRDefault="001D23A2" w:rsidP="007E4E6B">
            <w:pPr>
              <w:ind w:left="720"/>
              <w:jc w:val="both"/>
              <w:rPr>
                <w:rFonts w:ascii="Calibri" w:hAnsi="Calibri" w:cs="Arial"/>
              </w:rPr>
            </w:pPr>
            <w:r w:rsidRPr="00905E13">
              <w:rPr>
                <w:rFonts w:ascii="Calibri" w:hAnsi="Calibri" w:cs="Arial"/>
              </w:rPr>
              <w:t xml:space="preserve">In those situations you may be required to utilise physical means of managing the situation through ‘management of violence and aggression’ techniques.  As a </w:t>
            </w:r>
            <w:r w:rsidR="007E4E6B" w:rsidRPr="00905E13">
              <w:rPr>
                <w:rFonts w:ascii="Calibri" w:hAnsi="Calibri" w:cs="Arial"/>
              </w:rPr>
              <w:t>result,</w:t>
            </w:r>
            <w:r w:rsidRPr="00905E13">
              <w:rPr>
                <w:rFonts w:ascii="Calibri" w:hAnsi="Calibri" w:cs="Arial"/>
              </w:rPr>
              <w:t xml:space="preserve"> you will be required to undertake the preparatory training.  </w:t>
            </w:r>
          </w:p>
          <w:p w14:paraId="6C7075F4" w14:textId="77777777" w:rsidR="001D23A2" w:rsidRPr="00905E13" w:rsidRDefault="001D23A2" w:rsidP="002A4FCA">
            <w:pPr>
              <w:jc w:val="both"/>
              <w:rPr>
                <w:rFonts w:ascii="Calibri" w:hAnsi="Calibri" w:cs="Tahoma"/>
              </w:rPr>
            </w:pPr>
          </w:p>
          <w:p w14:paraId="316A010F" w14:textId="77777777" w:rsidR="001D23A2" w:rsidRPr="00905E13" w:rsidRDefault="001D23A2" w:rsidP="002A4FCA">
            <w:pPr>
              <w:jc w:val="both"/>
              <w:rPr>
                <w:rFonts w:ascii="Calibri" w:hAnsi="Calibri"/>
              </w:rPr>
            </w:pPr>
            <w:r w:rsidRPr="00905E13">
              <w:rPr>
                <w:rFonts w:ascii="Calibri" w:hAnsi="Calibri"/>
              </w:rPr>
              <w:t>Where a current UK driving licence is held, a copy will be required to be submitted and driving will constitute a part of your role.</w:t>
            </w:r>
          </w:p>
          <w:p w14:paraId="4AB77A2F" w14:textId="77777777" w:rsidR="001D23A2" w:rsidRPr="00905E13" w:rsidRDefault="001D23A2" w:rsidP="002A4FCA">
            <w:pPr>
              <w:jc w:val="both"/>
              <w:rPr>
                <w:rFonts w:ascii="Calibri" w:hAnsi="Calibri" w:cs="Tahoma"/>
                <w:b/>
              </w:rPr>
            </w:pPr>
          </w:p>
          <w:p w14:paraId="7BD73FD4" w14:textId="77777777" w:rsidR="001D23A2" w:rsidRPr="00905E13" w:rsidRDefault="001D23A2" w:rsidP="002A4FCA">
            <w:pPr>
              <w:jc w:val="both"/>
              <w:rPr>
                <w:rFonts w:ascii="Calibri" w:hAnsi="Calibri"/>
              </w:rPr>
            </w:pPr>
            <w:r w:rsidRPr="00905E13">
              <w:rPr>
                <w:rFonts w:ascii="Calibri" w:hAnsi="Calibri"/>
              </w:rPr>
              <w:t>This role profile forms the broad framework within which the incumbent will undertake his/her duties, and will be the subject of regular review with the post holder.</w:t>
            </w:r>
          </w:p>
          <w:p w14:paraId="0BB8914B" w14:textId="77777777" w:rsidR="001D23A2" w:rsidRPr="00905E13" w:rsidRDefault="001D23A2" w:rsidP="002A4FCA">
            <w:pPr>
              <w:rPr>
                <w:rFonts w:ascii="Calibri" w:hAnsi="Calibri" w:cs="Arial"/>
              </w:rPr>
            </w:pPr>
          </w:p>
        </w:tc>
      </w:tr>
      <w:tr w:rsidR="00BB4D07" w:rsidRPr="00905E13" w14:paraId="176AD08A" w14:textId="77777777" w:rsidTr="008D008F">
        <w:tc>
          <w:tcPr>
            <w:tcW w:w="9016" w:type="dxa"/>
            <w:gridSpan w:val="2"/>
            <w:tcBorders>
              <w:top w:val="single" w:sz="4" w:space="0" w:color="auto"/>
              <w:bottom w:val="single" w:sz="4" w:space="0" w:color="auto"/>
            </w:tcBorders>
            <w:shd w:val="clear" w:color="auto" w:fill="A2CCD2"/>
          </w:tcPr>
          <w:p w14:paraId="27A2462C" w14:textId="77777777" w:rsidR="001D23A2" w:rsidRPr="00905E13" w:rsidRDefault="001D23A2" w:rsidP="002A4FCA">
            <w:pPr>
              <w:spacing w:before="240" w:after="240"/>
              <w:jc w:val="center"/>
              <w:rPr>
                <w:rFonts w:ascii="Calibri" w:hAnsi="Calibri" w:cs="Arial"/>
                <w:b/>
              </w:rPr>
            </w:pPr>
            <w:r w:rsidRPr="00905E13">
              <w:rPr>
                <w:rFonts w:ascii="Calibri" w:hAnsi="Calibri" w:cs="Arial"/>
                <w:b/>
              </w:rPr>
              <w:t>NEED TO KNOW</w:t>
            </w:r>
          </w:p>
        </w:tc>
      </w:tr>
      <w:tr w:rsidR="00BB4D07" w:rsidRPr="00905E13" w14:paraId="38F3C175" w14:textId="77777777" w:rsidTr="008D008F">
        <w:tc>
          <w:tcPr>
            <w:tcW w:w="9016" w:type="dxa"/>
            <w:gridSpan w:val="2"/>
            <w:tcBorders>
              <w:top w:val="single" w:sz="4" w:space="0" w:color="auto"/>
              <w:left w:val="single" w:sz="4" w:space="0" w:color="auto"/>
              <w:bottom w:val="single" w:sz="4" w:space="0" w:color="auto"/>
              <w:right w:val="single" w:sz="4" w:space="0" w:color="auto"/>
            </w:tcBorders>
          </w:tcPr>
          <w:p w14:paraId="77CF0DB4" w14:textId="77777777" w:rsidR="001D23A2" w:rsidRPr="00905E13" w:rsidRDefault="001D23A2" w:rsidP="002A4FCA">
            <w:pPr>
              <w:tabs>
                <w:tab w:val="left" w:pos="1072"/>
              </w:tabs>
              <w:jc w:val="both"/>
              <w:rPr>
                <w:rFonts w:ascii="Calibri" w:hAnsi="Calibri" w:cs="Arial"/>
                <w:b/>
              </w:rPr>
            </w:pPr>
            <w:r w:rsidRPr="00905E13">
              <w:rPr>
                <w:rFonts w:ascii="Calibri" w:hAnsi="Calibri" w:cs="Arial"/>
                <w:b/>
              </w:rPr>
              <w:t xml:space="preserve">Staff Knowledge </w:t>
            </w:r>
          </w:p>
          <w:p w14:paraId="5D4DAED8" w14:textId="77777777" w:rsidR="00080F41" w:rsidRPr="00905E13" w:rsidRDefault="00080F41" w:rsidP="002A4FCA">
            <w:pPr>
              <w:pStyle w:val="ListParagraph"/>
              <w:numPr>
                <w:ilvl w:val="0"/>
                <w:numId w:val="11"/>
              </w:numPr>
              <w:jc w:val="both"/>
              <w:textAlignment w:val="baseline"/>
              <w:rPr>
                <w:rFonts w:ascii="Calibri" w:eastAsia="Verdana" w:hAnsi="Calibri"/>
                <w:color w:val="000000"/>
              </w:rPr>
            </w:pPr>
            <w:r w:rsidRPr="00905E13">
              <w:rPr>
                <w:rFonts w:ascii="Calibri" w:eastAsia="Verdana" w:hAnsi="Calibri"/>
                <w:color w:val="000000"/>
                <w:lang w:val="en-US"/>
              </w:rPr>
              <w:t>Presentation and leadership skills</w:t>
            </w:r>
          </w:p>
          <w:p w14:paraId="0839896F" w14:textId="77777777" w:rsidR="00080F41" w:rsidRPr="000058BE" w:rsidRDefault="00080F41" w:rsidP="002A4FCA">
            <w:pPr>
              <w:pStyle w:val="ListParagraph"/>
              <w:numPr>
                <w:ilvl w:val="0"/>
                <w:numId w:val="11"/>
              </w:numPr>
              <w:jc w:val="both"/>
              <w:textAlignment w:val="baseline"/>
              <w:rPr>
                <w:rFonts w:ascii="Calibri" w:eastAsia="Verdana" w:hAnsi="Calibri"/>
                <w:color w:val="000000"/>
              </w:rPr>
            </w:pPr>
            <w:r w:rsidRPr="00905E13">
              <w:rPr>
                <w:rFonts w:ascii="Calibri" w:eastAsia="Verdana" w:hAnsi="Calibri"/>
                <w:color w:val="000000"/>
                <w:lang w:val="en-US"/>
              </w:rPr>
              <w:t>Highly developed inter-personal and negotiation skills</w:t>
            </w:r>
          </w:p>
          <w:p w14:paraId="225A2F8F" w14:textId="77777777" w:rsidR="000058BE" w:rsidRPr="00905E13" w:rsidRDefault="000058BE" w:rsidP="002A4FCA">
            <w:pPr>
              <w:pStyle w:val="ListParagraph"/>
              <w:numPr>
                <w:ilvl w:val="0"/>
                <w:numId w:val="11"/>
              </w:numPr>
              <w:jc w:val="both"/>
              <w:textAlignment w:val="baseline"/>
              <w:rPr>
                <w:rFonts w:ascii="Calibri" w:eastAsia="Verdana" w:hAnsi="Calibri"/>
                <w:color w:val="000000"/>
              </w:rPr>
            </w:pPr>
            <w:r>
              <w:rPr>
                <w:rFonts w:ascii="Calibri" w:eastAsia="Verdana" w:hAnsi="Calibri"/>
                <w:color w:val="000000"/>
                <w:lang w:val="en-US"/>
              </w:rPr>
              <w:t>Experience within a neurological setting</w:t>
            </w:r>
          </w:p>
          <w:p w14:paraId="78DF3851" w14:textId="77777777" w:rsidR="00080F41" w:rsidRPr="00905E13" w:rsidRDefault="00080F41" w:rsidP="002A4FCA">
            <w:pPr>
              <w:pStyle w:val="ListParagraph"/>
              <w:numPr>
                <w:ilvl w:val="0"/>
                <w:numId w:val="11"/>
              </w:numPr>
              <w:ind w:right="360"/>
              <w:jc w:val="both"/>
              <w:textAlignment w:val="baseline"/>
              <w:rPr>
                <w:rFonts w:ascii="Calibri" w:eastAsia="Verdana" w:hAnsi="Calibri"/>
                <w:color w:val="000000"/>
              </w:rPr>
            </w:pPr>
            <w:r w:rsidRPr="00905E13">
              <w:rPr>
                <w:rFonts w:ascii="Calibri" w:eastAsia="Verdana" w:hAnsi="Calibri"/>
                <w:color w:val="000000"/>
                <w:lang w:val="en-US"/>
              </w:rPr>
              <w:t xml:space="preserve">Ability to </w:t>
            </w:r>
            <w:proofErr w:type="spellStart"/>
            <w:r w:rsidRPr="00905E13">
              <w:rPr>
                <w:rFonts w:ascii="Calibri" w:eastAsia="Verdana" w:hAnsi="Calibri"/>
                <w:color w:val="000000"/>
                <w:lang w:val="en-US"/>
              </w:rPr>
              <w:t>prioritise</w:t>
            </w:r>
            <w:proofErr w:type="spellEnd"/>
            <w:r w:rsidRPr="00905E13">
              <w:rPr>
                <w:rFonts w:ascii="Calibri" w:eastAsia="Verdana" w:hAnsi="Calibri"/>
                <w:color w:val="000000"/>
                <w:lang w:val="en-US"/>
              </w:rPr>
              <w:t xml:space="preserve">, delegate and evaluate performance </w:t>
            </w:r>
          </w:p>
          <w:p w14:paraId="2680848C" w14:textId="77777777" w:rsidR="00080F41" w:rsidRPr="00905E13" w:rsidRDefault="00080F41" w:rsidP="002A4FCA">
            <w:pPr>
              <w:pStyle w:val="ListParagraph"/>
              <w:numPr>
                <w:ilvl w:val="0"/>
                <w:numId w:val="11"/>
              </w:numPr>
              <w:ind w:right="72"/>
              <w:jc w:val="both"/>
              <w:textAlignment w:val="baseline"/>
              <w:rPr>
                <w:rFonts w:ascii="Calibri" w:eastAsia="Verdana" w:hAnsi="Calibri"/>
                <w:color w:val="000000"/>
              </w:rPr>
            </w:pPr>
            <w:r w:rsidRPr="00905E13">
              <w:rPr>
                <w:rFonts w:ascii="Calibri" w:hAnsi="Calibri"/>
              </w:rPr>
              <w:br w:type="column"/>
            </w:r>
            <w:r w:rsidRPr="00905E13">
              <w:rPr>
                <w:rFonts w:ascii="Calibri" w:eastAsia="Verdana" w:hAnsi="Calibri"/>
                <w:color w:val="000000"/>
                <w:lang w:val="en-US"/>
              </w:rPr>
              <w:t xml:space="preserve">Awareness and understanding of nursing developments within </w:t>
            </w:r>
            <w:r w:rsidR="000058BE" w:rsidRPr="00905E13">
              <w:rPr>
                <w:rFonts w:ascii="Calibri" w:eastAsia="Verdana" w:hAnsi="Calibri"/>
                <w:color w:val="000000"/>
                <w:lang w:val="en-US"/>
              </w:rPr>
              <w:t>practice</w:t>
            </w:r>
          </w:p>
          <w:p w14:paraId="2B69B1EC" w14:textId="77777777" w:rsidR="002A4FCA" w:rsidRPr="00905E13" w:rsidRDefault="00080F41" w:rsidP="002A4FCA">
            <w:pPr>
              <w:pStyle w:val="ListParagraph"/>
              <w:numPr>
                <w:ilvl w:val="0"/>
                <w:numId w:val="11"/>
              </w:numPr>
              <w:jc w:val="both"/>
              <w:textAlignment w:val="baseline"/>
              <w:rPr>
                <w:rFonts w:ascii="Calibri" w:eastAsia="Verdana" w:hAnsi="Calibri"/>
                <w:color w:val="000000"/>
                <w:spacing w:val="1"/>
              </w:rPr>
            </w:pPr>
            <w:r w:rsidRPr="00905E13">
              <w:rPr>
                <w:rFonts w:ascii="Calibri" w:eastAsia="Verdana" w:hAnsi="Calibri"/>
                <w:color w:val="000000"/>
                <w:spacing w:val="1"/>
                <w:lang w:val="en-US"/>
              </w:rPr>
              <w:t>Ability to work to a high level of performance and meet deadlines</w:t>
            </w:r>
          </w:p>
          <w:p w14:paraId="4DFE89A8" w14:textId="273BDCE4" w:rsidR="002A4FCA" w:rsidRPr="007E4E6B" w:rsidRDefault="00080F41" w:rsidP="007E4E6B">
            <w:pPr>
              <w:pStyle w:val="ListParagraph"/>
              <w:numPr>
                <w:ilvl w:val="0"/>
                <w:numId w:val="11"/>
              </w:numPr>
              <w:jc w:val="both"/>
              <w:textAlignment w:val="baseline"/>
              <w:rPr>
                <w:rFonts w:ascii="Calibri" w:eastAsia="Verdana" w:hAnsi="Calibri"/>
                <w:color w:val="000000"/>
                <w:spacing w:val="1"/>
              </w:rPr>
            </w:pPr>
            <w:r w:rsidRPr="00905E13">
              <w:rPr>
                <w:rFonts w:ascii="Calibri" w:eastAsia="Verdana" w:hAnsi="Calibri"/>
                <w:color w:val="000000"/>
                <w:lang w:val="en-US"/>
              </w:rPr>
              <w:lastRenderedPageBreak/>
              <w:t xml:space="preserve">Workforce planning </w:t>
            </w:r>
            <w:r w:rsidR="000058BE" w:rsidRPr="00905E13">
              <w:rPr>
                <w:rFonts w:ascii="Calibri" w:eastAsia="Verdana" w:hAnsi="Calibri"/>
                <w:color w:val="000000"/>
                <w:lang w:val="en-US"/>
              </w:rPr>
              <w:t>Organizational</w:t>
            </w:r>
            <w:r w:rsidRPr="00905E13">
              <w:rPr>
                <w:rFonts w:ascii="Calibri" w:eastAsia="Verdana" w:hAnsi="Calibri"/>
                <w:color w:val="000000"/>
                <w:lang w:val="en-US"/>
              </w:rPr>
              <w:t xml:space="preserve"> planning</w:t>
            </w:r>
          </w:p>
        </w:tc>
      </w:tr>
      <w:tr w:rsidR="00BB4D07" w:rsidRPr="00905E13" w14:paraId="5E5FF63D" w14:textId="77777777" w:rsidTr="008D008F">
        <w:tc>
          <w:tcPr>
            <w:tcW w:w="9016" w:type="dxa"/>
            <w:gridSpan w:val="2"/>
            <w:tcBorders>
              <w:top w:val="single" w:sz="4" w:space="0" w:color="auto"/>
              <w:left w:val="single" w:sz="4" w:space="0" w:color="auto"/>
              <w:bottom w:val="single" w:sz="4" w:space="0" w:color="auto"/>
              <w:right w:val="single" w:sz="4" w:space="0" w:color="auto"/>
            </w:tcBorders>
          </w:tcPr>
          <w:p w14:paraId="7A516DA8" w14:textId="77777777" w:rsidR="001D23A2" w:rsidRPr="00905E13" w:rsidRDefault="001D23A2" w:rsidP="002A4FCA">
            <w:pPr>
              <w:pStyle w:val="Heading5"/>
              <w:jc w:val="both"/>
              <w:rPr>
                <w:rFonts w:ascii="Calibri" w:hAnsi="Calibri"/>
                <w:b/>
                <w:color w:val="auto"/>
              </w:rPr>
            </w:pPr>
            <w:r w:rsidRPr="00905E13">
              <w:rPr>
                <w:rFonts w:ascii="Calibri" w:hAnsi="Calibri"/>
                <w:b/>
                <w:color w:val="auto"/>
              </w:rPr>
              <w:lastRenderedPageBreak/>
              <w:t>Qualifications</w:t>
            </w:r>
          </w:p>
          <w:p w14:paraId="20E8C32A" w14:textId="34CF6EEC" w:rsidR="008D008F" w:rsidRPr="00905E13" w:rsidRDefault="000058BE" w:rsidP="002A4FCA">
            <w:pPr>
              <w:pStyle w:val="BodyText"/>
              <w:numPr>
                <w:ilvl w:val="0"/>
                <w:numId w:val="30"/>
              </w:numPr>
              <w:spacing w:after="0"/>
              <w:ind w:left="714" w:hanging="357"/>
              <w:jc w:val="both"/>
              <w:rPr>
                <w:rFonts w:ascii="Calibri" w:hAnsi="Calibri"/>
              </w:rPr>
            </w:pPr>
            <w:r>
              <w:rPr>
                <w:rFonts w:ascii="Calibri" w:hAnsi="Calibri"/>
              </w:rPr>
              <w:t>Registered Nurse</w:t>
            </w:r>
            <w:r w:rsidR="005F463F">
              <w:rPr>
                <w:rFonts w:ascii="Calibri" w:hAnsi="Calibri"/>
              </w:rPr>
              <w:t xml:space="preserve"> with NMC Pin</w:t>
            </w:r>
          </w:p>
          <w:p w14:paraId="1C93E2EC" w14:textId="77777777" w:rsidR="008D008F" w:rsidRPr="00905E13" w:rsidRDefault="008D008F" w:rsidP="000058BE">
            <w:pPr>
              <w:pStyle w:val="ListParagraph"/>
              <w:numPr>
                <w:ilvl w:val="0"/>
                <w:numId w:val="30"/>
              </w:numPr>
              <w:ind w:left="714" w:hanging="357"/>
              <w:jc w:val="both"/>
              <w:rPr>
                <w:rFonts w:ascii="Calibri" w:hAnsi="Calibri"/>
              </w:rPr>
            </w:pPr>
            <w:r w:rsidRPr="00905E13">
              <w:rPr>
                <w:rFonts w:ascii="Calibri" w:hAnsi="Calibri"/>
              </w:rPr>
              <w:t xml:space="preserve">Post Graduate </w:t>
            </w:r>
            <w:r w:rsidR="000058BE">
              <w:rPr>
                <w:rFonts w:ascii="Calibri" w:hAnsi="Calibri"/>
              </w:rPr>
              <w:t>qualification relevant to the role</w:t>
            </w:r>
          </w:p>
          <w:p w14:paraId="70754834" w14:textId="77777777" w:rsidR="00DF3DF4" w:rsidRPr="00905E13" w:rsidRDefault="00DF3DF4" w:rsidP="002A4FCA">
            <w:pPr>
              <w:jc w:val="both"/>
              <w:rPr>
                <w:rFonts w:ascii="Calibri" w:hAnsi="Calibri" w:cs="Arial"/>
              </w:rPr>
            </w:pPr>
          </w:p>
        </w:tc>
      </w:tr>
      <w:tr w:rsidR="00BB4D07" w:rsidRPr="00905E13" w14:paraId="732446F2" w14:textId="77777777" w:rsidTr="008D008F">
        <w:tc>
          <w:tcPr>
            <w:tcW w:w="9016" w:type="dxa"/>
            <w:gridSpan w:val="2"/>
            <w:tcBorders>
              <w:top w:val="single" w:sz="4" w:space="0" w:color="auto"/>
              <w:left w:val="single" w:sz="4" w:space="0" w:color="auto"/>
              <w:bottom w:val="single" w:sz="4" w:space="0" w:color="auto"/>
              <w:right w:val="single" w:sz="4" w:space="0" w:color="auto"/>
            </w:tcBorders>
          </w:tcPr>
          <w:p w14:paraId="22766C09" w14:textId="77777777" w:rsidR="001D23A2" w:rsidRPr="00905E13" w:rsidRDefault="00DF3DF4" w:rsidP="002A4FCA">
            <w:pPr>
              <w:pStyle w:val="BodyText10"/>
              <w:spacing w:line="240" w:lineRule="auto"/>
              <w:rPr>
                <w:rFonts w:ascii="Calibri" w:hAnsi="Calibri" w:cs="Tahoma"/>
                <w:b/>
                <w:bCs/>
                <w:color w:val="auto"/>
                <w:sz w:val="22"/>
                <w:szCs w:val="22"/>
              </w:rPr>
            </w:pPr>
            <w:r w:rsidRPr="00905E13">
              <w:rPr>
                <w:rFonts w:ascii="Calibri" w:eastAsiaTheme="minorHAnsi" w:hAnsi="Calibri" w:cstheme="minorBidi"/>
                <w:color w:val="auto"/>
                <w:sz w:val="22"/>
                <w:szCs w:val="22"/>
                <w:lang w:val="en-GB"/>
              </w:rPr>
              <w:br w:type="page"/>
            </w:r>
            <w:r w:rsidR="001D23A2" w:rsidRPr="00905E13">
              <w:rPr>
                <w:rFonts w:ascii="Calibri" w:hAnsi="Calibri" w:cs="Tahoma"/>
                <w:b/>
                <w:bCs/>
                <w:color w:val="auto"/>
                <w:sz w:val="22"/>
                <w:szCs w:val="22"/>
              </w:rPr>
              <w:t>Experience</w:t>
            </w:r>
          </w:p>
          <w:p w14:paraId="341B61FF" w14:textId="77777777" w:rsidR="00080F41" w:rsidRPr="00905E13" w:rsidRDefault="000058BE" w:rsidP="002A4FCA">
            <w:pPr>
              <w:pStyle w:val="ListParagraph"/>
              <w:numPr>
                <w:ilvl w:val="0"/>
                <w:numId w:val="45"/>
              </w:numPr>
              <w:jc w:val="both"/>
              <w:textAlignment w:val="baseline"/>
              <w:rPr>
                <w:rFonts w:ascii="Calibri" w:eastAsia="Verdana" w:hAnsi="Calibri"/>
                <w:color w:val="000000"/>
              </w:rPr>
            </w:pPr>
            <w:r>
              <w:rPr>
                <w:rFonts w:ascii="Calibri" w:eastAsia="Verdana" w:hAnsi="Calibri"/>
                <w:color w:val="000000"/>
                <w:lang w:val="en-US"/>
              </w:rPr>
              <w:t>Registered Nurse</w:t>
            </w:r>
          </w:p>
          <w:p w14:paraId="198B4D7A" w14:textId="77777777" w:rsidR="00080F41" w:rsidRPr="00905E13" w:rsidRDefault="00080F41" w:rsidP="002A4FCA">
            <w:pPr>
              <w:pStyle w:val="ListParagraph"/>
              <w:numPr>
                <w:ilvl w:val="0"/>
                <w:numId w:val="45"/>
              </w:numPr>
              <w:jc w:val="both"/>
              <w:textAlignment w:val="baseline"/>
              <w:rPr>
                <w:rFonts w:ascii="Calibri" w:eastAsia="Verdana" w:hAnsi="Calibri"/>
                <w:color w:val="000000"/>
              </w:rPr>
            </w:pPr>
            <w:r w:rsidRPr="00905E13">
              <w:rPr>
                <w:rFonts w:ascii="Calibri" w:eastAsia="Verdana" w:hAnsi="Calibri"/>
                <w:color w:val="000000"/>
                <w:lang w:val="en-US"/>
              </w:rPr>
              <w:t>7 years post qualification experience</w:t>
            </w:r>
          </w:p>
          <w:p w14:paraId="102812FF" w14:textId="77777777" w:rsidR="00080F41" w:rsidRPr="00905E13" w:rsidRDefault="00080F41" w:rsidP="002A4FCA">
            <w:pPr>
              <w:pStyle w:val="ListParagraph"/>
              <w:numPr>
                <w:ilvl w:val="0"/>
                <w:numId w:val="45"/>
              </w:numPr>
              <w:jc w:val="both"/>
              <w:textAlignment w:val="baseline"/>
              <w:rPr>
                <w:rFonts w:ascii="Calibri" w:eastAsia="Verdana" w:hAnsi="Calibri"/>
                <w:color w:val="000000"/>
              </w:rPr>
            </w:pPr>
            <w:r w:rsidRPr="00905E13">
              <w:rPr>
                <w:rFonts w:ascii="Calibri" w:eastAsia="Verdana" w:hAnsi="Calibri"/>
                <w:color w:val="000000"/>
                <w:lang w:val="en-US"/>
              </w:rPr>
              <w:t>Budgetary and financial management</w:t>
            </w:r>
          </w:p>
          <w:p w14:paraId="6C6D73A9" w14:textId="77777777" w:rsidR="00080F41" w:rsidRPr="00905E13" w:rsidRDefault="00080F41" w:rsidP="002A4FCA">
            <w:pPr>
              <w:pStyle w:val="ListParagraph"/>
              <w:numPr>
                <w:ilvl w:val="0"/>
                <w:numId w:val="45"/>
              </w:numPr>
              <w:jc w:val="both"/>
              <w:textAlignment w:val="baseline"/>
              <w:rPr>
                <w:rFonts w:ascii="Calibri" w:eastAsia="Verdana" w:hAnsi="Calibri"/>
                <w:color w:val="000000"/>
              </w:rPr>
            </w:pPr>
            <w:r w:rsidRPr="00905E13">
              <w:rPr>
                <w:rFonts w:ascii="Calibri" w:eastAsia="Verdana" w:hAnsi="Calibri"/>
                <w:color w:val="000000"/>
                <w:lang w:val="en-US"/>
              </w:rPr>
              <w:t>Project management</w:t>
            </w:r>
          </w:p>
          <w:p w14:paraId="3DFB0EFC" w14:textId="77777777" w:rsidR="00080F41" w:rsidRPr="000058BE" w:rsidRDefault="00080F41" w:rsidP="000058BE">
            <w:pPr>
              <w:pStyle w:val="ListParagraph"/>
              <w:numPr>
                <w:ilvl w:val="0"/>
                <w:numId w:val="45"/>
              </w:numPr>
              <w:jc w:val="both"/>
              <w:textAlignment w:val="baseline"/>
              <w:rPr>
                <w:rFonts w:ascii="Calibri" w:eastAsia="Verdana" w:hAnsi="Calibri"/>
                <w:color w:val="000000"/>
                <w:spacing w:val="-1"/>
              </w:rPr>
            </w:pPr>
            <w:r w:rsidRPr="00905E13">
              <w:rPr>
                <w:rFonts w:ascii="Calibri" w:eastAsia="Verdana" w:hAnsi="Calibri"/>
                <w:color w:val="000000"/>
                <w:spacing w:val="-1"/>
                <w:lang w:val="en-US"/>
              </w:rPr>
              <w:t>2 years operational</w:t>
            </w:r>
            <w:r w:rsidR="000058BE">
              <w:rPr>
                <w:rFonts w:ascii="Calibri" w:eastAsia="Verdana" w:hAnsi="Calibri"/>
                <w:color w:val="000000"/>
                <w:spacing w:val="-1"/>
                <w:lang w:val="en-US"/>
              </w:rPr>
              <w:t xml:space="preserve"> </w:t>
            </w:r>
            <w:r w:rsidRPr="000058BE">
              <w:rPr>
                <w:rFonts w:ascii="Calibri" w:eastAsia="Verdana" w:hAnsi="Calibri"/>
                <w:color w:val="000000"/>
                <w:spacing w:val="-1"/>
                <w:lang w:val="en-US"/>
              </w:rPr>
              <w:t>management at senior level</w:t>
            </w:r>
          </w:p>
          <w:p w14:paraId="637AA54C" w14:textId="77777777" w:rsidR="001D23A2" w:rsidRPr="00905E13" w:rsidRDefault="001D23A2" w:rsidP="002A4FCA">
            <w:pPr>
              <w:pStyle w:val="Heading5"/>
              <w:spacing w:before="0"/>
              <w:jc w:val="both"/>
              <w:rPr>
                <w:rFonts w:ascii="Calibri" w:hAnsi="Calibri"/>
                <w:b/>
                <w:color w:val="auto"/>
              </w:rPr>
            </w:pPr>
          </w:p>
        </w:tc>
      </w:tr>
      <w:tr w:rsidR="00BB4D07" w:rsidRPr="00905E13" w14:paraId="36462E7D" w14:textId="77777777" w:rsidTr="008D008F">
        <w:tc>
          <w:tcPr>
            <w:tcW w:w="9016" w:type="dxa"/>
            <w:gridSpan w:val="2"/>
            <w:tcBorders>
              <w:top w:val="single" w:sz="4" w:space="0" w:color="auto"/>
              <w:bottom w:val="single" w:sz="4" w:space="0" w:color="auto"/>
            </w:tcBorders>
            <w:shd w:val="clear" w:color="auto" w:fill="A2CCD2"/>
          </w:tcPr>
          <w:p w14:paraId="51C2B929" w14:textId="77777777" w:rsidR="001D23A2" w:rsidRPr="00905E13" w:rsidRDefault="00BB4D07" w:rsidP="002A4FCA">
            <w:pPr>
              <w:pStyle w:val="BodyText10"/>
              <w:spacing w:before="240" w:after="240" w:line="240" w:lineRule="auto"/>
              <w:jc w:val="center"/>
              <w:rPr>
                <w:rFonts w:ascii="Calibri" w:hAnsi="Calibri" w:cs="Tahoma"/>
                <w:b/>
                <w:bCs/>
                <w:color w:val="auto"/>
                <w:sz w:val="22"/>
                <w:szCs w:val="22"/>
              </w:rPr>
            </w:pPr>
            <w:r w:rsidRPr="00905E13">
              <w:rPr>
                <w:rFonts w:ascii="Calibri" w:eastAsiaTheme="minorHAnsi" w:hAnsi="Calibri" w:cstheme="minorBidi"/>
                <w:color w:val="auto"/>
                <w:sz w:val="22"/>
                <w:szCs w:val="22"/>
                <w:lang w:val="en-GB"/>
              </w:rPr>
              <w:br w:type="page"/>
            </w:r>
            <w:r w:rsidR="001D23A2" w:rsidRPr="00905E13">
              <w:rPr>
                <w:rFonts w:ascii="Calibri" w:hAnsi="Calibri" w:cs="Tahoma"/>
                <w:b/>
                <w:bCs/>
                <w:color w:val="auto"/>
                <w:sz w:val="22"/>
                <w:szCs w:val="22"/>
              </w:rPr>
              <w:t>NEED TO BE</w:t>
            </w:r>
          </w:p>
        </w:tc>
      </w:tr>
      <w:tr w:rsidR="00BB4D07" w:rsidRPr="00905E13" w14:paraId="05575CCD" w14:textId="77777777" w:rsidTr="008D008F">
        <w:tc>
          <w:tcPr>
            <w:tcW w:w="9016" w:type="dxa"/>
            <w:gridSpan w:val="2"/>
            <w:tcBorders>
              <w:top w:val="single" w:sz="4" w:space="0" w:color="auto"/>
              <w:bottom w:val="single" w:sz="4" w:space="0" w:color="auto"/>
            </w:tcBorders>
          </w:tcPr>
          <w:p w14:paraId="3D724E06" w14:textId="77777777" w:rsidR="008D008F" w:rsidRPr="00905E13" w:rsidRDefault="00BB4D07" w:rsidP="00905E13">
            <w:pPr>
              <w:textAlignment w:val="baseline"/>
              <w:rPr>
                <w:rFonts w:ascii="Calibri" w:hAnsi="Calibri"/>
              </w:rPr>
            </w:pPr>
            <w:r w:rsidRPr="00905E13">
              <w:rPr>
                <w:rFonts w:ascii="Calibri" w:hAnsi="Calibri"/>
              </w:rPr>
              <w:t xml:space="preserve"> </w:t>
            </w:r>
            <w:r w:rsidR="002A4FCA" w:rsidRPr="00905E13">
              <w:rPr>
                <w:rFonts w:ascii="Calibri" w:eastAsia="Verdana" w:hAnsi="Calibri"/>
                <w:b/>
                <w:color w:val="000000"/>
                <w:lang w:val="en-US"/>
              </w:rPr>
              <w:t>Measure Parameters</w:t>
            </w:r>
            <w:r w:rsidR="00905E13" w:rsidRPr="00905E13">
              <w:rPr>
                <w:rFonts w:ascii="Calibri" w:eastAsia="Verdana" w:hAnsi="Calibri"/>
                <w:b/>
                <w:color w:val="000000"/>
                <w:lang w:val="en-US"/>
              </w:rPr>
              <w:t xml:space="preserve"> </w:t>
            </w:r>
            <w:r w:rsidR="002A4FCA" w:rsidRPr="00905E13">
              <w:rPr>
                <w:rFonts w:ascii="Calibri" w:hAnsi="Calibri"/>
              </w:rPr>
              <w:t xml:space="preserve"> </w:t>
            </w:r>
            <w:r w:rsidR="008D008F" w:rsidRPr="00905E13">
              <w:rPr>
                <w:rFonts w:ascii="Calibri" w:hAnsi="Calibri"/>
              </w:rPr>
              <w:t>(</w:t>
            </w:r>
            <w:r w:rsidRPr="00905E13">
              <w:rPr>
                <w:rFonts w:ascii="Calibri" w:hAnsi="Calibri"/>
              </w:rPr>
              <w:t>u</w:t>
            </w:r>
            <w:r w:rsidR="008D008F" w:rsidRPr="00905E13">
              <w:rPr>
                <w:rFonts w:ascii="Calibri" w:hAnsi="Calibri"/>
              </w:rPr>
              <w:t>sing the scale 1=basic, 2=importance, 3=critical)</w:t>
            </w:r>
          </w:p>
          <w:p w14:paraId="65280323" w14:textId="77777777" w:rsidR="00905E13" w:rsidRPr="00905E13" w:rsidRDefault="00080F41" w:rsidP="00905E13">
            <w:pPr>
              <w:pStyle w:val="ListParagraph"/>
              <w:numPr>
                <w:ilvl w:val="0"/>
                <w:numId w:val="46"/>
              </w:numPr>
              <w:ind w:right="432"/>
              <w:textAlignment w:val="baseline"/>
              <w:rPr>
                <w:rFonts w:ascii="Calibri" w:eastAsia="Verdana" w:hAnsi="Calibri"/>
                <w:color w:val="000000"/>
                <w:spacing w:val="2"/>
              </w:rPr>
            </w:pPr>
            <w:r w:rsidRPr="00905E13">
              <w:rPr>
                <w:rFonts w:ascii="Calibri" w:eastAsia="Verdana" w:hAnsi="Calibri"/>
                <w:color w:val="000000"/>
                <w:spacing w:val="2"/>
                <w:lang w:val="en-US"/>
              </w:rPr>
              <w:t xml:space="preserve">High profile leader (3) </w:t>
            </w:r>
          </w:p>
          <w:p w14:paraId="4B0D3014" w14:textId="77777777" w:rsidR="00905E13" w:rsidRPr="00905E13" w:rsidRDefault="00080F41" w:rsidP="00905E13">
            <w:pPr>
              <w:pStyle w:val="ListParagraph"/>
              <w:numPr>
                <w:ilvl w:val="0"/>
                <w:numId w:val="46"/>
              </w:numPr>
              <w:ind w:right="432"/>
              <w:textAlignment w:val="baseline"/>
              <w:rPr>
                <w:rFonts w:ascii="Calibri" w:eastAsia="Verdana" w:hAnsi="Calibri"/>
                <w:color w:val="000000"/>
                <w:spacing w:val="2"/>
              </w:rPr>
            </w:pPr>
            <w:r w:rsidRPr="00905E13">
              <w:rPr>
                <w:rFonts w:ascii="Calibri" w:eastAsia="Verdana" w:hAnsi="Calibri"/>
                <w:color w:val="000000"/>
                <w:spacing w:val="2"/>
                <w:lang w:val="en-US"/>
              </w:rPr>
              <w:t xml:space="preserve">Good </w:t>
            </w:r>
            <w:proofErr w:type="spellStart"/>
            <w:r w:rsidRPr="00905E13">
              <w:rPr>
                <w:rFonts w:ascii="Calibri" w:eastAsia="Verdana" w:hAnsi="Calibri"/>
                <w:color w:val="000000"/>
                <w:spacing w:val="2"/>
                <w:lang w:val="en-US"/>
              </w:rPr>
              <w:t>organiser</w:t>
            </w:r>
            <w:proofErr w:type="spellEnd"/>
            <w:r w:rsidRPr="00905E13">
              <w:rPr>
                <w:rFonts w:ascii="Calibri" w:eastAsia="Verdana" w:hAnsi="Calibri"/>
                <w:color w:val="000000"/>
                <w:spacing w:val="2"/>
                <w:lang w:val="en-US"/>
              </w:rPr>
              <w:t xml:space="preserve"> (3) </w:t>
            </w:r>
          </w:p>
          <w:p w14:paraId="53FA4B5A" w14:textId="77777777" w:rsidR="00905E13" w:rsidRPr="00905E13" w:rsidRDefault="00080F41" w:rsidP="00905E13">
            <w:pPr>
              <w:pStyle w:val="ListParagraph"/>
              <w:numPr>
                <w:ilvl w:val="0"/>
                <w:numId w:val="46"/>
              </w:numPr>
              <w:ind w:right="432"/>
              <w:textAlignment w:val="baseline"/>
              <w:rPr>
                <w:rFonts w:ascii="Calibri" w:eastAsia="Verdana" w:hAnsi="Calibri"/>
                <w:color w:val="000000"/>
                <w:spacing w:val="2"/>
              </w:rPr>
            </w:pPr>
            <w:r w:rsidRPr="00905E13">
              <w:rPr>
                <w:rFonts w:ascii="Calibri" w:eastAsia="Verdana" w:hAnsi="Calibri"/>
                <w:color w:val="000000"/>
                <w:spacing w:val="2"/>
                <w:lang w:val="en-US"/>
              </w:rPr>
              <w:t xml:space="preserve">Creative problem solver (3) </w:t>
            </w:r>
          </w:p>
          <w:p w14:paraId="44299E9A" w14:textId="77777777" w:rsidR="00905E13" w:rsidRPr="00905E13" w:rsidRDefault="00080F41" w:rsidP="00905E13">
            <w:pPr>
              <w:pStyle w:val="ListParagraph"/>
              <w:numPr>
                <w:ilvl w:val="0"/>
                <w:numId w:val="46"/>
              </w:numPr>
              <w:ind w:right="432"/>
              <w:textAlignment w:val="baseline"/>
              <w:rPr>
                <w:rFonts w:ascii="Calibri" w:eastAsia="Verdana" w:hAnsi="Calibri"/>
                <w:color w:val="000000"/>
                <w:spacing w:val="2"/>
              </w:rPr>
            </w:pPr>
            <w:r w:rsidRPr="00905E13">
              <w:rPr>
                <w:rFonts w:ascii="Calibri" w:eastAsia="Verdana" w:hAnsi="Calibri"/>
                <w:color w:val="000000"/>
                <w:spacing w:val="2"/>
                <w:lang w:val="en-US"/>
              </w:rPr>
              <w:t xml:space="preserve">Good team player (3) </w:t>
            </w:r>
          </w:p>
          <w:p w14:paraId="0BB64ACC" w14:textId="77777777" w:rsidR="00080F41" w:rsidRPr="00905E13" w:rsidRDefault="00080F41" w:rsidP="00905E13">
            <w:pPr>
              <w:pStyle w:val="ListParagraph"/>
              <w:numPr>
                <w:ilvl w:val="0"/>
                <w:numId w:val="46"/>
              </w:numPr>
              <w:ind w:right="432"/>
              <w:textAlignment w:val="baseline"/>
              <w:rPr>
                <w:rFonts w:ascii="Calibri" w:eastAsia="Verdana" w:hAnsi="Calibri"/>
                <w:color w:val="000000"/>
                <w:spacing w:val="2"/>
              </w:rPr>
            </w:pPr>
            <w:r w:rsidRPr="00905E13">
              <w:rPr>
                <w:rFonts w:ascii="Calibri" w:eastAsia="Verdana" w:hAnsi="Calibri"/>
                <w:color w:val="000000"/>
                <w:spacing w:val="2"/>
                <w:lang w:val="en-US"/>
              </w:rPr>
              <w:t xml:space="preserve">Good motivator (3) </w:t>
            </w:r>
          </w:p>
          <w:p w14:paraId="6B602735" w14:textId="77777777" w:rsidR="00905E13" w:rsidRPr="00905E13" w:rsidRDefault="00080F41" w:rsidP="00905E13">
            <w:pPr>
              <w:pStyle w:val="ListParagraph"/>
              <w:numPr>
                <w:ilvl w:val="0"/>
                <w:numId w:val="46"/>
              </w:numPr>
              <w:textAlignment w:val="baseline"/>
              <w:rPr>
                <w:rFonts w:ascii="Calibri" w:eastAsia="Verdana" w:hAnsi="Calibri"/>
                <w:color w:val="000000"/>
              </w:rPr>
            </w:pPr>
            <w:r w:rsidRPr="00905E13">
              <w:rPr>
                <w:rFonts w:ascii="Calibri" w:hAnsi="Calibri"/>
              </w:rPr>
              <w:br w:type="column"/>
            </w:r>
            <w:r w:rsidRPr="00905E13">
              <w:rPr>
                <w:rFonts w:ascii="Calibri" w:eastAsia="Verdana" w:hAnsi="Calibri"/>
                <w:color w:val="000000"/>
                <w:lang w:val="en-US"/>
              </w:rPr>
              <w:t xml:space="preserve">Good communicator (3) </w:t>
            </w:r>
          </w:p>
          <w:p w14:paraId="62CD17CF" w14:textId="77777777" w:rsidR="00080F41" w:rsidRPr="00905E13" w:rsidRDefault="00080F41" w:rsidP="00905E13">
            <w:pPr>
              <w:pStyle w:val="ListParagraph"/>
              <w:numPr>
                <w:ilvl w:val="0"/>
                <w:numId w:val="46"/>
              </w:numPr>
              <w:textAlignment w:val="baseline"/>
              <w:rPr>
                <w:rFonts w:ascii="Calibri" w:eastAsia="Verdana" w:hAnsi="Calibri"/>
                <w:color w:val="000000"/>
              </w:rPr>
            </w:pPr>
            <w:r w:rsidRPr="00905E13">
              <w:rPr>
                <w:rFonts w:ascii="Calibri" w:eastAsia="Verdana" w:hAnsi="Calibri"/>
                <w:color w:val="000000"/>
                <w:lang w:val="en-US"/>
              </w:rPr>
              <w:t>Supporter of junior staff (3)</w:t>
            </w:r>
          </w:p>
          <w:p w14:paraId="71174E44" w14:textId="77777777" w:rsidR="00080F41" w:rsidRPr="00905E13" w:rsidRDefault="00080F41" w:rsidP="00905E13">
            <w:pPr>
              <w:pStyle w:val="ListParagraph"/>
              <w:numPr>
                <w:ilvl w:val="0"/>
                <w:numId w:val="46"/>
              </w:numPr>
              <w:textAlignment w:val="baseline"/>
              <w:rPr>
                <w:rFonts w:ascii="Calibri" w:eastAsia="Verdana" w:hAnsi="Calibri"/>
                <w:color w:val="000000"/>
              </w:rPr>
            </w:pPr>
            <w:r w:rsidRPr="00905E13">
              <w:rPr>
                <w:rFonts w:ascii="Calibri" w:eastAsia="Verdana" w:hAnsi="Calibri"/>
                <w:color w:val="000000"/>
                <w:lang w:val="en-US"/>
              </w:rPr>
              <w:t>Committed to own professional development (3)</w:t>
            </w:r>
          </w:p>
          <w:p w14:paraId="26228063" w14:textId="77777777" w:rsidR="00080F41" w:rsidRPr="00905E13" w:rsidRDefault="00080F41" w:rsidP="00905E13">
            <w:pPr>
              <w:pStyle w:val="ListParagraph"/>
              <w:numPr>
                <w:ilvl w:val="0"/>
                <w:numId w:val="46"/>
              </w:numPr>
              <w:ind w:right="288"/>
              <w:textAlignment w:val="baseline"/>
              <w:rPr>
                <w:rFonts w:ascii="Calibri" w:eastAsia="Verdana" w:hAnsi="Calibri"/>
                <w:color w:val="000000"/>
              </w:rPr>
            </w:pPr>
            <w:r w:rsidRPr="00905E13">
              <w:rPr>
                <w:rFonts w:ascii="Calibri" w:eastAsia="Verdana" w:hAnsi="Calibri"/>
                <w:color w:val="000000"/>
                <w:lang w:val="en-US"/>
              </w:rPr>
              <w:t>Independent decision- maker (3)</w:t>
            </w:r>
          </w:p>
          <w:p w14:paraId="14A42F35" w14:textId="77777777" w:rsidR="00080F41" w:rsidRPr="00905E13" w:rsidRDefault="00080F41" w:rsidP="00905E13">
            <w:pPr>
              <w:pStyle w:val="ListParagraph"/>
              <w:numPr>
                <w:ilvl w:val="0"/>
                <w:numId w:val="46"/>
              </w:numPr>
              <w:textAlignment w:val="baseline"/>
              <w:rPr>
                <w:rFonts w:ascii="Calibri" w:eastAsia="Verdana" w:hAnsi="Calibri"/>
                <w:color w:val="000000"/>
              </w:rPr>
            </w:pPr>
            <w:r w:rsidRPr="00905E13">
              <w:rPr>
                <w:rFonts w:ascii="Calibri" w:eastAsia="Verdana" w:hAnsi="Calibri"/>
                <w:color w:val="000000"/>
                <w:lang w:val="en-US"/>
              </w:rPr>
              <w:t>Commercially aware of NHS strategies (3)</w:t>
            </w:r>
          </w:p>
          <w:p w14:paraId="79B3C48A" w14:textId="77777777" w:rsidR="00135BB8" w:rsidRPr="00135BB8" w:rsidRDefault="00135BB8" w:rsidP="00905E13">
            <w:pPr>
              <w:pStyle w:val="ListParagraph"/>
              <w:numPr>
                <w:ilvl w:val="0"/>
                <w:numId w:val="46"/>
              </w:numPr>
              <w:textAlignment w:val="baseline"/>
              <w:rPr>
                <w:rFonts w:ascii="Calibri" w:eastAsia="Verdana" w:hAnsi="Calibri"/>
                <w:color w:val="000000"/>
              </w:rPr>
            </w:pPr>
            <w:r>
              <w:rPr>
                <w:rFonts w:ascii="Calibri" w:eastAsia="Verdana" w:hAnsi="Calibri"/>
                <w:color w:val="000000"/>
                <w:lang w:val="en-US"/>
              </w:rPr>
              <w:t xml:space="preserve">Quality focused (3) </w:t>
            </w:r>
          </w:p>
          <w:p w14:paraId="0087DC7F" w14:textId="77777777" w:rsidR="00135BB8" w:rsidRPr="00135BB8" w:rsidRDefault="00135BB8" w:rsidP="00905E13">
            <w:pPr>
              <w:pStyle w:val="ListParagraph"/>
              <w:numPr>
                <w:ilvl w:val="0"/>
                <w:numId w:val="46"/>
              </w:numPr>
              <w:textAlignment w:val="baseline"/>
              <w:rPr>
                <w:rFonts w:ascii="Calibri" w:eastAsia="Verdana" w:hAnsi="Calibri"/>
                <w:color w:val="000000"/>
              </w:rPr>
            </w:pPr>
            <w:r>
              <w:rPr>
                <w:rFonts w:ascii="Calibri" w:eastAsia="Verdana" w:hAnsi="Calibri"/>
                <w:color w:val="000000"/>
                <w:lang w:val="en-US"/>
              </w:rPr>
              <w:t xml:space="preserve">Good time manager (3) </w:t>
            </w:r>
          </w:p>
          <w:p w14:paraId="77229913" w14:textId="77777777" w:rsidR="00905E13" w:rsidRPr="000058BE" w:rsidRDefault="00080F41" w:rsidP="000058BE">
            <w:pPr>
              <w:pStyle w:val="ListParagraph"/>
              <w:numPr>
                <w:ilvl w:val="0"/>
                <w:numId w:val="46"/>
              </w:numPr>
              <w:textAlignment w:val="baseline"/>
              <w:rPr>
                <w:rFonts w:ascii="Calibri" w:eastAsia="Verdana" w:hAnsi="Calibri"/>
                <w:color w:val="000000"/>
              </w:rPr>
            </w:pPr>
            <w:r w:rsidRPr="00905E13">
              <w:rPr>
                <w:rFonts w:ascii="Calibri" w:eastAsia="Verdana" w:hAnsi="Calibri"/>
                <w:color w:val="000000"/>
                <w:lang w:val="en-US"/>
              </w:rPr>
              <w:t xml:space="preserve">Good </w:t>
            </w:r>
            <w:r w:rsidR="00135BB8" w:rsidRPr="00905E13">
              <w:rPr>
                <w:rFonts w:ascii="Calibri" w:eastAsia="Verdana" w:hAnsi="Calibri"/>
                <w:color w:val="000000"/>
                <w:lang w:val="en-US"/>
              </w:rPr>
              <w:t>coordinator</w:t>
            </w:r>
            <w:r w:rsidRPr="00905E13">
              <w:rPr>
                <w:rFonts w:ascii="Calibri" w:eastAsia="Verdana" w:hAnsi="Calibri"/>
                <w:color w:val="000000"/>
                <w:lang w:val="en-US"/>
              </w:rPr>
              <w:t xml:space="preserve"> (2)</w:t>
            </w:r>
          </w:p>
        </w:tc>
      </w:tr>
      <w:tr w:rsidR="008D008F" w:rsidRPr="00905E13" w14:paraId="1FA7CE74" w14:textId="77777777" w:rsidTr="008D008F">
        <w:tc>
          <w:tcPr>
            <w:tcW w:w="9016" w:type="dxa"/>
            <w:gridSpan w:val="2"/>
            <w:tcBorders>
              <w:top w:val="single" w:sz="4" w:space="0" w:color="auto"/>
              <w:bottom w:val="single" w:sz="4" w:space="0" w:color="auto"/>
            </w:tcBorders>
          </w:tcPr>
          <w:p w14:paraId="038FDCE6" w14:textId="77777777" w:rsidR="008D008F" w:rsidRPr="00905E13" w:rsidRDefault="00BB4D07" w:rsidP="002A4FCA">
            <w:pPr>
              <w:rPr>
                <w:rFonts w:ascii="Calibri" w:hAnsi="Calibri"/>
                <w:b/>
                <w:bCs/>
              </w:rPr>
            </w:pPr>
            <w:r w:rsidRPr="00905E13">
              <w:rPr>
                <w:rFonts w:ascii="Calibri" w:hAnsi="Calibri"/>
              </w:rPr>
              <w:br w:type="page"/>
            </w:r>
            <w:r w:rsidR="008D008F" w:rsidRPr="00905E13">
              <w:rPr>
                <w:rFonts w:ascii="Calibri" w:hAnsi="Calibri"/>
                <w:b/>
                <w:bCs/>
              </w:rPr>
              <w:t>This role profile forms the broad framework within which the incumbent will undertake his/her duties, and will be the subject of regular review with the post holder.</w:t>
            </w:r>
          </w:p>
          <w:p w14:paraId="411A0E6A" w14:textId="77777777" w:rsidR="008D008F" w:rsidRPr="00905E13" w:rsidRDefault="008D008F" w:rsidP="002A4FCA">
            <w:pPr>
              <w:pStyle w:val="Heading8"/>
              <w:rPr>
                <w:rFonts w:ascii="Calibri" w:hAnsi="Calibri"/>
                <w:color w:val="auto"/>
                <w:sz w:val="22"/>
                <w:szCs w:val="22"/>
              </w:rPr>
            </w:pPr>
          </w:p>
        </w:tc>
      </w:tr>
      <w:tr w:rsidR="00BB4D07" w:rsidRPr="00905E13" w14:paraId="5DFDE770" w14:textId="77777777" w:rsidTr="008D008F">
        <w:tc>
          <w:tcPr>
            <w:tcW w:w="9016" w:type="dxa"/>
            <w:gridSpan w:val="2"/>
            <w:tcBorders>
              <w:top w:val="single" w:sz="4" w:space="0" w:color="auto"/>
              <w:left w:val="nil"/>
              <w:bottom w:val="single" w:sz="4" w:space="0" w:color="auto"/>
              <w:right w:val="nil"/>
            </w:tcBorders>
          </w:tcPr>
          <w:p w14:paraId="03A7F8BC" w14:textId="77777777" w:rsidR="001D23A2" w:rsidRPr="00905E13" w:rsidRDefault="001D23A2" w:rsidP="002A4FCA">
            <w:pPr>
              <w:pStyle w:val="BodyText10"/>
              <w:spacing w:line="240" w:lineRule="auto"/>
              <w:rPr>
                <w:rFonts w:ascii="Calibri" w:hAnsi="Calibri" w:cs="Tahoma"/>
                <w:b/>
                <w:bCs/>
                <w:color w:val="auto"/>
                <w:sz w:val="22"/>
                <w:szCs w:val="22"/>
              </w:rPr>
            </w:pPr>
          </w:p>
        </w:tc>
      </w:tr>
      <w:tr w:rsidR="00BB4D07" w:rsidRPr="00905E13" w14:paraId="74ED192B" w14:textId="77777777" w:rsidTr="008D008F">
        <w:tc>
          <w:tcPr>
            <w:tcW w:w="9016" w:type="dxa"/>
            <w:gridSpan w:val="2"/>
            <w:tcBorders>
              <w:top w:val="single" w:sz="4" w:space="0" w:color="auto"/>
              <w:bottom w:val="single" w:sz="4" w:space="0" w:color="auto"/>
            </w:tcBorders>
            <w:shd w:val="clear" w:color="auto" w:fill="A2CCD2"/>
          </w:tcPr>
          <w:p w14:paraId="70A494CB" w14:textId="77777777" w:rsidR="001D23A2" w:rsidRPr="00905E13" w:rsidRDefault="004042AB" w:rsidP="002A4FCA">
            <w:pPr>
              <w:pStyle w:val="BodyText10"/>
              <w:spacing w:before="240" w:after="240" w:line="240" w:lineRule="auto"/>
              <w:jc w:val="center"/>
              <w:rPr>
                <w:rFonts w:ascii="Calibri" w:hAnsi="Calibri" w:cs="Tahoma"/>
                <w:b/>
                <w:bCs/>
                <w:color w:val="auto"/>
                <w:sz w:val="22"/>
                <w:szCs w:val="22"/>
              </w:rPr>
            </w:pPr>
            <w:r w:rsidRPr="00905E13">
              <w:rPr>
                <w:rFonts w:ascii="Calibri" w:hAnsi="Calibri" w:cs="Tahoma"/>
                <w:b/>
                <w:bCs/>
                <w:color w:val="auto"/>
                <w:sz w:val="22"/>
                <w:szCs w:val="22"/>
              </w:rPr>
              <w:t>SIGNATURES</w:t>
            </w:r>
          </w:p>
        </w:tc>
      </w:tr>
      <w:tr w:rsidR="00BB4D07" w:rsidRPr="00905E13" w14:paraId="288EC3C7" w14:textId="77777777" w:rsidTr="008D008F">
        <w:trPr>
          <w:trHeight w:val="312"/>
        </w:trPr>
        <w:tc>
          <w:tcPr>
            <w:tcW w:w="4513" w:type="dxa"/>
            <w:tcBorders>
              <w:top w:val="single" w:sz="4" w:space="0" w:color="auto"/>
              <w:bottom w:val="single" w:sz="4" w:space="0" w:color="auto"/>
            </w:tcBorders>
          </w:tcPr>
          <w:p w14:paraId="46EB7657"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Job Holder</w:t>
            </w:r>
          </w:p>
          <w:p w14:paraId="5227BADA" w14:textId="77777777" w:rsidR="001D23A2" w:rsidRPr="00905E13" w:rsidRDefault="001D23A2" w:rsidP="002A4FCA">
            <w:pPr>
              <w:pStyle w:val="BodyText10"/>
              <w:spacing w:line="240" w:lineRule="auto"/>
              <w:rPr>
                <w:rFonts w:ascii="Calibri" w:hAnsi="Calibri" w:cs="Tahoma"/>
                <w:b/>
                <w:bCs/>
                <w:color w:val="auto"/>
                <w:sz w:val="22"/>
                <w:szCs w:val="22"/>
              </w:rPr>
            </w:pPr>
          </w:p>
          <w:p w14:paraId="59380F77"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Name</w:t>
            </w:r>
          </w:p>
        </w:tc>
        <w:tc>
          <w:tcPr>
            <w:tcW w:w="4503" w:type="dxa"/>
            <w:tcBorders>
              <w:top w:val="single" w:sz="4" w:space="0" w:color="auto"/>
              <w:bottom w:val="single" w:sz="4" w:space="0" w:color="auto"/>
            </w:tcBorders>
          </w:tcPr>
          <w:p w14:paraId="56B63301"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Line Manager</w:t>
            </w:r>
          </w:p>
          <w:p w14:paraId="26CF80FC" w14:textId="77777777" w:rsidR="001D23A2" w:rsidRPr="00905E13" w:rsidRDefault="001D23A2" w:rsidP="002A4FCA">
            <w:pPr>
              <w:pStyle w:val="BodyText10"/>
              <w:spacing w:line="240" w:lineRule="auto"/>
              <w:rPr>
                <w:rFonts w:ascii="Calibri" w:hAnsi="Calibri" w:cs="Tahoma"/>
                <w:b/>
                <w:bCs/>
                <w:color w:val="auto"/>
                <w:sz w:val="22"/>
                <w:szCs w:val="22"/>
              </w:rPr>
            </w:pPr>
          </w:p>
          <w:p w14:paraId="0194124D"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Name</w:t>
            </w:r>
          </w:p>
        </w:tc>
      </w:tr>
      <w:tr w:rsidR="00BB4D07" w:rsidRPr="00905E13" w14:paraId="65DC5724" w14:textId="77777777" w:rsidTr="008D008F">
        <w:trPr>
          <w:trHeight w:val="309"/>
        </w:trPr>
        <w:tc>
          <w:tcPr>
            <w:tcW w:w="4513" w:type="dxa"/>
            <w:tcBorders>
              <w:top w:val="single" w:sz="4" w:space="0" w:color="auto"/>
              <w:bottom w:val="single" w:sz="4" w:space="0" w:color="auto"/>
            </w:tcBorders>
          </w:tcPr>
          <w:p w14:paraId="07F97ECB" w14:textId="77777777" w:rsidR="001D23A2" w:rsidRPr="00905E13" w:rsidRDefault="001D23A2" w:rsidP="002A4FCA">
            <w:pPr>
              <w:pStyle w:val="BodyText10"/>
              <w:spacing w:line="240" w:lineRule="auto"/>
              <w:rPr>
                <w:rFonts w:ascii="Calibri" w:hAnsi="Calibri" w:cs="Tahoma"/>
                <w:b/>
                <w:bCs/>
                <w:color w:val="auto"/>
                <w:sz w:val="22"/>
                <w:szCs w:val="22"/>
              </w:rPr>
            </w:pPr>
          </w:p>
          <w:p w14:paraId="0981D408"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Signature</w:t>
            </w:r>
          </w:p>
        </w:tc>
        <w:tc>
          <w:tcPr>
            <w:tcW w:w="4503" w:type="dxa"/>
            <w:tcBorders>
              <w:top w:val="single" w:sz="4" w:space="0" w:color="auto"/>
              <w:bottom w:val="single" w:sz="4" w:space="0" w:color="auto"/>
            </w:tcBorders>
          </w:tcPr>
          <w:p w14:paraId="54AFDB0F" w14:textId="77777777" w:rsidR="001D23A2" w:rsidRPr="00905E13" w:rsidRDefault="001D23A2" w:rsidP="002A4FCA">
            <w:pPr>
              <w:pStyle w:val="BodyText10"/>
              <w:spacing w:line="240" w:lineRule="auto"/>
              <w:rPr>
                <w:rFonts w:ascii="Calibri" w:hAnsi="Calibri" w:cs="Tahoma"/>
                <w:b/>
                <w:bCs/>
                <w:color w:val="auto"/>
                <w:sz w:val="22"/>
                <w:szCs w:val="22"/>
              </w:rPr>
            </w:pPr>
          </w:p>
          <w:p w14:paraId="7973ADB8"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Signature</w:t>
            </w:r>
          </w:p>
        </w:tc>
      </w:tr>
      <w:tr w:rsidR="00BB4D07" w:rsidRPr="00905E13" w14:paraId="1E79E138" w14:textId="77777777" w:rsidTr="008D008F">
        <w:trPr>
          <w:trHeight w:val="309"/>
        </w:trPr>
        <w:tc>
          <w:tcPr>
            <w:tcW w:w="4513" w:type="dxa"/>
            <w:tcBorders>
              <w:top w:val="single" w:sz="4" w:space="0" w:color="auto"/>
              <w:bottom w:val="single" w:sz="4" w:space="0" w:color="auto"/>
            </w:tcBorders>
          </w:tcPr>
          <w:p w14:paraId="5107DE1D" w14:textId="77777777" w:rsidR="001D23A2" w:rsidRPr="00905E13" w:rsidRDefault="001D23A2" w:rsidP="002A4FCA">
            <w:pPr>
              <w:pStyle w:val="BodyText10"/>
              <w:spacing w:line="240" w:lineRule="auto"/>
              <w:rPr>
                <w:rFonts w:ascii="Calibri" w:hAnsi="Calibri" w:cs="Tahoma"/>
                <w:b/>
                <w:bCs/>
                <w:color w:val="auto"/>
                <w:sz w:val="22"/>
                <w:szCs w:val="22"/>
              </w:rPr>
            </w:pPr>
          </w:p>
          <w:p w14:paraId="35E0D6CD"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Date</w:t>
            </w:r>
          </w:p>
        </w:tc>
        <w:tc>
          <w:tcPr>
            <w:tcW w:w="4503" w:type="dxa"/>
            <w:tcBorders>
              <w:top w:val="single" w:sz="4" w:space="0" w:color="auto"/>
              <w:bottom w:val="single" w:sz="4" w:space="0" w:color="auto"/>
            </w:tcBorders>
          </w:tcPr>
          <w:p w14:paraId="0D9D4F44" w14:textId="77777777" w:rsidR="001D23A2" w:rsidRPr="00905E13" w:rsidRDefault="001D23A2" w:rsidP="002A4FCA">
            <w:pPr>
              <w:pStyle w:val="BodyText10"/>
              <w:spacing w:line="240" w:lineRule="auto"/>
              <w:rPr>
                <w:rFonts w:ascii="Calibri" w:hAnsi="Calibri" w:cs="Tahoma"/>
                <w:b/>
                <w:bCs/>
                <w:color w:val="auto"/>
                <w:sz w:val="22"/>
                <w:szCs w:val="22"/>
              </w:rPr>
            </w:pPr>
          </w:p>
          <w:p w14:paraId="66F6A08B"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Date</w:t>
            </w:r>
          </w:p>
        </w:tc>
      </w:tr>
      <w:tr w:rsidR="00BB4D07" w:rsidRPr="00905E13" w14:paraId="6FC26660" w14:textId="77777777" w:rsidTr="008D008F">
        <w:trPr>
          <w:trHeight w:val="309"/>
        </w:trPr>
        <w:tc>
          <w:tcPr>
            <w:tcW w:w="4513" w:type="dxa"/>
            <w:tcBorders>
              <w:top w:val="single" w:sz="4" w:space="0" w:color="auto"/>
              <w:left w:val="nil"/>
              <w:bottom w:val="single" w:sz="4" w:space="0" w:color="auto"/>
              <w:right w:val="nil"/>
            </w:tcBorders>
          </w:tcPr>
          <w:p w14:paraId="44C1EA53" w14:textId="77777777" w:rsidR="001D23A2" w:rsidRPr="00905E13" w:rsidRDefault="001D23A2" w:rsidP="002A4FCA">
            <w:pPr>
              <w:pStyle w:val="BodyText10"/>
              <w:spacing w:line="240" w:lineRule="auto"/>
              <w:rPr>
                <w:rFonts w:ascii="Calibri" w:hAnsi="Calibri" w:cs="Tahoma"/>
                <w:b/>
                <w:bCs/>
                <w:color w:val="auto"/>
                <w:sz w:val="22"/>
                <w:szCs w:val="22"/>
              </w:rPr>
            </w:pPr>
          </w:p>
        </w:tc>
        <w:tc>
          <w:tcPr>
            <w:tcW w:w="4503" w:type="dxa"/>
            <w:tcBorders>
              <w:top w:val="single" w:sz="4" w:space="0" w:color="auto"/>
              <w:left w:val="nil"/>
              <w:bottom w:val="nil"/>
              <w:right w:val="nil"/>
            </w:tcBorders>
          </w:tcPr>
          <w:p w14:paraId="5E4748D8" w14:textId="77777777" w:rsidR="001D23A2" w:rsidRPr="00905E13" w:rsidRDefault="001D23A2" w:rsidP="002A4FCA">
            <w:pPr>
              <w:pStyle w:val="BodyText10"/>
              <w:spacing w:line="240" w:lineRule="auto"/>
              <w:rPr>
                <w:rFonts w:ascii="Calibri" w:hAnsi="Calibri" w:cs="Tahoma"/>
                <w:b/>
                <w:bCs/>
                <w:color w:val="auto"/>
                <w:sz w:val="22"/>
                <w:szCs w:val="22"/>
              </w:rPr>
            </w:pPr>
          </w:p>
        </w:tc>
      </w:tr>
      <w:tr w:rsidR="00BB4D07" w:rsidRPr="00905E13" w14:paraId="03629DC5" w14:textId="77777777" w:rsidTr="008D008F">
        <w:trPr>
          <w:trHeight w:val="309"/>
        </w:trPr>
        <w:tc>
          <w:tcPr>
            <w:tcW w:w="4513" w:type="dxa"/>
            <w:tcBorders>
              <w:top w:val="single" w:sz="4" w:space="0" w:color="auto"/>
              <w:bottom w:val="single" w:sz="4" w:space="0" w:color="auto"/>
              <w:right w:val="single" w:sz="4" w:space="0" w:color="auto"/>
            </w:tcBorders>
          </w:tcPr>
          <w:p w14:paraId="0FDE5DE6"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Function Head</w:t>
            </w:r>
          </w:p>
          <w:p w14:paraId="60C4FF1E" w14:textId="77777777" w:rsidR="001D23A2" w:rsidRPr="00905E13" w:rsidRDefault="001D23A2" w:rsidP="002A4FCA">
            <w:pPr>
              <w:pStyle w:val="BodyText10"/>
              <w:spacing w:line="240" w:lineRule="auto"/>
              <w:rPr>
                <w:rFonts w:ascii="Calibri" w:hAnsi="Calibri" w:cs="Tahoma"/>
                <w:b/>
                <w:bCs/>
                <w:color w:val="auto"/>
                <w:sz w:val="22"/>
                <w:szCs w:val="22"/>
              </w:rPr>
            </w:pPr>
          </w:p>
          <w:p w14:paraId="007C1571"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lastRenderedPageBreak/>
              <w:t>Name</w:t>
            </w:r>
          </w:p>
        </w:tc>
        <w:tc>
          <w:tcPr>
            <w:tcW w:w="4503" w:type="dxa"/>
            <w:tcBorders>
              <w:top w:val="nil"/>
              <w:left w:val="single" w:sz="4" w:space="0" w:color="auto"/>
              <w:bottom w:val="nil"/>
              <w:right w:val="nil"/>
            </w:tcBorders>
          </w:tcPr>
          <w:p w14:paraId="334F46F9" w14:textId="77777777" w:rsidR="001D23A2" w:rsidRPr="00905E13" w:rsidRDefault="001D23A2" w:rsidP="002A4FCA">
            <w:pPr>
              <w:pStyle w:val="BodyText10"/>
              <w:spacing w:line="240" w:lineRule="auto"/>
              <w:rPr>
                <w:rFonts w:ascii="Calibri" w:hAnsi="Calibri" w:cs="Tahoma"/>
                <w:b/>
                <w:bCs/>
                <w:color w:val="auto"/>
                <w:sz w:val="22"/>
                <w:szCs w:val="22"/>
              </w:rPr>
            </w:pPr>
          </w:p>
        </w:tc>
      </w:tr>
      <w:tr w:rsidR="00BB4D07" w:rsidRPr="00905E13" w14:paraId="7CBA29BD" w14:textId="77777777" w:rsidTr="008D008F">
        <w:trPr>
          <w:trHeight w:val="309"/>
        </w:trPr>
        <w:tc>
          <w:tcPr>
            <w:tcW w:w="4513" w:type="dxa"/>
            <w:tcBorders>
              <w:top w:val="single" w:sz="4" w:space="0" w:color="auto"/>
              <w:bottom w:val="single" w:sz="4" w:space="0" w:color="auto"/>
              <w:right w:val="single" w:sz="4" w:space="0" w:color="auto"/>
            </w:tcBorders>
          </w:tcPr>
          <w:p w14:paraId="794B4F57" w14:textId="77777777" w:rsidR="001D23A2" w:rsidRPr="00905E13" w:rsidRDefault="001D23A2" w:rsidP="002A4FCA">
            <w:pPr>
              <w:pStyle w:val="BodyText10"/>
              <w:spacing w:line="240" w:lineRule="auto"/>
              <w:rPr>
                <w:rFonts w:ascii="Calibri" w:hAnsi="Calibri" w:cs="Tahoma"/>
                <w:b/>
                <w:bCs/>
                <w:color w:val="auto"/>
                <w:sz w:val="22"/>
                <w:szCs w:val="22"/>
              </w:rPr>
            </w:pPr>
          </w:p>
          <w:p w14:paraId="592FAAB6"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Signature</w:t>
            </w:r>
          </w:p>
        </w:tc>
        <w:tc>
          <w:tcPr>
            <w:tcW w:w="4503" w:type="dxa"/>
            <w:tcBorders>
              <w:top w:val="nil"/>
              <w:left w:val="single" w:sz="4" w:space="0" w:color="auto"/>
              <w:bottom w:val="nil"/>
              <w:right w:val="nil"/>
            </w:tcBorders>
          </w:tcPr>
          <w:p w14:paraId="14B4F225" w14:textId="77777777" w:rsidR="001D23A2" w:rsidRPr="00905E13" w:rsidRDefault="001D23A2" w:rsidP="002A4FCA">
            <w:pPr>
              <w:pStyle w:val="BodyText10"/>
              <w:spacing w:line="240" w:lineRule="auto"/>
              <w:rPr>
                <w:rFonts w:ascii="Calibri" w:hAnsi="Calibri" w:cs="Tahoma"/>
                <w:b/>
                <w:bCs/>
                <w:color w:val="auto"/>
                <w:sz w:val="22"/>
                <w:szCs w:val="22"/>
              </w:rPr>
            </w:pPr>
          </w:p>
        </w:tc>
      </w:tr>
      <w:tr w:rsidR="00BB4D07" w:rsidRPr="00905E13" w14:paraId="2CD5EE81" w14:textId="77777777" w:rsidTr="008D008F">
        <w:trPr>
          <w:trHeight w:val="309"/>
        </w:trPr>
        <w:tc>
          <w:tcPr>
            <w:tcW w:w="4513" w:type="dxa"/>
            <w:tcBorders>
              <w:top w:val="single" w:sz="4" w:space="0" w:color="auto"/>
              <w:right w:val="single" w:sz="4" w:space="0" w:color="auto"/>
            </w:tcBorders>
          </w:tcPr>
          <w:p w14:paraId="0CE02FA0" w14:textId="77777777" w:rsidR="001D23A2" w:rsidRPr="00905E13" w:rsidRDefault="001D23A2" w:rsidP="002A4FCA">
            <w:pPr>
              <w:pStyle w:val="BodyText10"/>
              <w:spacing w:line="240" w:lineRule="auto"/>
              <w:rPr>
                <w:rFonts w:ascii="Calibri" w:hAnsi="Calibri" w:cs="Tahoma"/>
                <w:b/>
                <w:bCs/>
                <w:color w:val="auto"/>
                <w:sz w:val="22"/>
                <w:szCs w:val="22"/>
              </w:rPr>
            </w:pPr>
          </w:p>
          <w:p w14:paraId="0F8FB943" w14:textId="77777777" w:rsidR="001D23A2" w:rsidRPr="00905E13" w:rsidRDefault="001D23A2" w:rsidP="002A4FCA">
            <w:pPr>
              <w:pStyle w:val="BodyText10"/>
              <w:spacing w:line="240" w:lineRule="auto"/>
              <w:rPr>
                <w:rFonts w:ascii="Calibri" w:hAnsi="Calibri" w:cs="Tahoma"/>
                <w:b/>
                <w:bCs/>
                <w:color w:val="auto"/>
                <w:sz w:val="22"/>
                <w:szCs w:val="22"/>
              </w:rPr>
            </w:pPr>
            <w:r w:rsidRPr="00905E13">
              <w:rPr>
                <w:rFonts w:ascii="Calibri" w:hAnsi="Calibri" w:cs="Tahoma"/>
                <w:b/>
                <w:bCs/>
                <w:color w:val="auto"/>
                <w:sz w:val="22"/>
                <w:szCs w:val="22"/>
              </w:rPr>
              <w:t>Date</w:t>
            </w:r>
          </w:p>
        </w:tc>
        <w:tc>
          <w:tcPr>
            <w:tcW w:w="4503" w:type="dxa"/>
            <w:tcBorders>
              <w:top w:val="nil"/>
              <w:left w:val="single" w:sz="4" w:space="0" w:color="auto"/>
              <w:bottom w:val="nil"/>
              <w:right w:val="nil"/>
            </w:tcBorders>
          </w:tcPr>
          <w:p w14:paraId="17C2F24B" w14:textId="77777777" w:rsidR="001D23A2" w:rsidRPr="00905E13" w:rsidRDefault="001D23A2" w:rsidP="002A4FCA">
            <w:pPr>
              <w:pStyle w:val="BodyText10"/>
              <w:spacing w:line="240" w:lineRule="auto"/>
              <w:rPr>
                <w:rFonts w:ascii="Calibri" w:hAnsi="Calibri" w:cs="Tahoma"/>
                <w:b/>
                <w:bCs/>
                <w:color w:val="auto"/>
                <w:sz w:val="22"/>
                <w:szCs w:val="22"/>
              </w:rPr>
            </w:pPr>
          </w:p>
        </w:tc>
      </w:tr>
    </w:tbl>
    <w:p w14:paraId="262B9ABD" w14:textId="77777777" w:rsidR="00566B68" w:rsidRPr="00905E13" w:rsidRDefault="00566B68" w:rsidP="002A4FCA">
      <w:pPr>
        <w:spacing w:after="0" w:line="240" w:lineRule="auto"/>
        <w:rPr>
          <w:rFonts w:ascii="Calibri" w:hAnsi="Calibri"/>
        </w:rPr>
      </w:pPr>
    </w:p>
    <w:sectPr w:rsidR="00566B68" w:rsidRPr="00905E13" w:rsidSect="00A9083A">
      <w:headerReference w:type="default" r:id="rId7"/>
      <w:pgSz w:w="11906" w:h="16838"/>
      <w:pgMar w:top="2268" w:right="1440"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48947" w14:textId="77777777" w:rsidR="0074086C" w:rsidRDefault="0074086C" w:rsidP="0074086C">
      <w:pPr>
        <w:spacing w:after="0" w:line="240" w:lineRule="auto"/>
      </w:pPr>
      <w:r>
        <w:separator/>
      </w:r>
    </w:p>
  </w:endnote>
  <w:endnote w:type="continuationSeparator" w:id="0">
    <w:p w14:paraId="28C5D698" w14:textId="77777777" w:rsidR="0074086C" w:rsidRDefault="0074086C" w:rsidP="00740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8BEBF" w14:textId="77777777" w:rsidR="0074086C" w:rsidRDefault="0074086C" w:rsidP="0074086C">
      <w:pPr>
        <w:spacing w:after="0" w:line="240" w:lineRule="auto"/>
      </w:pPr>
      <w:r>
        <w:separator/>
      </w:r>
    </w:p>
  </w:footnote>
  <w:footnote w:type="continuationSeparator" w:id="0">
    <w:p w14:paraId="382A4D93" w14:textId="77777777" w:rsidR="0074086C" w:rsidRDefault="0074086C" w:rsidP="007408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E0BC" w14:textId="77777777" w:rsidR="0074086C" w:rsidRDefault="0074086C">
    <w:pPr>
      <w:pStyle w:val="Header"/>
    </w:pPr>
    <w:r>
      <w:rPr>
        <w:noProof/>
        <w:lang w:eastAsia="en-GB"/>
      </w:rPr>
      <w:drawing>
        <wp:anchor distT="0" distB="0" distL="114300" distR="114300" simplePos="0" relativeHeight="251661312" behindDoc="1" locked="1" layoutInCell="1" allowOverlap="1" wp14:anchorId="3D24B4A4" wp14:editId="4432CF2B">
          <wp:simplePos x="0" y="0"/>
          <wp:positionH relativeFrom="column">
            <wp:posOffset>-1258570</wp:posOffset>
          </wp:positionH>
          <wp:positionV relativeFrom="page">
            <wp:posOffset>-91440</wp:posOffset>
          </wp:positionV>
          <wp:extent cx="2458085" cy="15906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Continuation-Sheet-A4-Bg.pdf"/>
                  <pic:cNvPicPr/>
                </pic:nvPicPr>
                <pic:blipFill rotWithShape="1">
                  <a:blip r:embed="rId1">
                    <a:extLst>
                      <a:ext uri="{28A0092B-C50C-407E-A947-70E740481C1C}">
                        <a14:useLocalDpi xmlns:a14="http://schemas.microsoft.com/office/drawing/2010/main" val="0"/>
                      </a:ext>
                    </a:extLst>
                  </a:blip>
                  <a:srcRect r="67453" b="85111"/>
                  <a:stretch/>
                </pic:blipFill>
                <pic:spPr bwMode="auto">
                  <a:xfrm>
                    <a:off x="0" y="0"/>
                    <a:ext cx="2458085" cy="1590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31F"/>
    <w:multiLevelType w:val="hybridMultilevel"/>
    <w:tmpl w:val="9ECA277E"/>
    <w:lvl w:ilvl="0" w:tplc="6E201DF2">
      <w:start w:val="2"/>
      <w:numFmt w:val="bullet"/>
      <w:lvlText w:val="-"/>
      <w:lvlJc w:val="left"/>
      <w:pPr>
        <w:ind w:left="2160" w:hanging="360"/>
      </w:pPr>
      <w:rPr>
        <w:rFont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3394643"/>
    <w:multiLevelType w:val="hybridMultilevel"/>
    <w:tmpl w:val="5C7EC1D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A4604"/>
    <w:multiLevelType w:val="hybridMultilevel"/>
    <w:tmpl w:val="7C30B4EA"/>
    <w:lvl w:ilvl="0" w:tplc="A65CBE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D5425"/>
    <w:multiLevelType w:val="hybridMultilevel"/>
    <w:tmpl w:val="8ADEED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692896"/>
    <w:multiLevelType w:val="hybridMultilevel"/>
    <w:tmpl w:val="AE8EEA50"/>
    <w:lvl w:ilvl="0" w:tplc="19DEBF14">
      <w:start w:val="1"/>
      <w:numFmt w:val="bullet"/>
      <w:lvlText w:val="o"/>
      <w:lvlJc w:val="left"/>
      <w:pPr>
        <w:tabs>
          <w:tab w:val="num" w:pos="1080"/>
        </w:tabs>
        <w:ind w:left="1080" w:hanging="360"/>
      </w:pPr>
      <w:rPr>
        <w:rFonts w:ascii="Courier New" w:hAnsi="Courier New" w:hint="default"/>
        <w:sz w:val="22"/>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2184FEF"/>
    <w:multiLevelType w:val="hybridMultilevel"/>
    <w:tmpl w:val="8CA8925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B86F23"/>
    <w:multiLevelType w:val="hybridMultilevel"/>
    <w:tmpl w:val="C8F62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C4303B"/>
    <w:multiLevelType w:val="hybridMultilevel"/>
    <w:tmpl w:val="E834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34AB6"/>
    <w:multiLevelType w:val="hybridMultilevel"/>
    <w:tmpl w:val="09B82AA8"/>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AD5D34"/>
    <w:multiLevelType w:val="hybridMultilevel"/>
    <w:tmpl w:val="991C3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B4D42"/>
    <w:multiLevelType w:val="hybridMultilevel"/>
    <w:tmpl w:val="46FE0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253E7E"/>
    <w:multiLevelType w:val="hybridMultilevel"/>
    <w:tmpl w:val="2DE4C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7112F2"/>
    <w:multiLevelType w:val="hybridMultilevel"/>
    <w:tmpl w:val="7D549F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BC6BD1"/>
    <w:multiLevelType w:val="hybridMultilevel"/>
    <w:tmpl w:val="313ADD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95377F"/>
    <w:multiLevelType w:val="hybridMultilevel"/>
    <w:tmpl w:val="861697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FE64B9"/>
    <w:multiLevelType w:val="hybridMultilevel"/>
    <w:tmpl w:val="0C3CB694"/>
    <w:lvl w:ilvl="0" w:tplc="6E201DF2">
      <w:start w:val="2"/>
      <w:numFmt w:val="bullet"/>
      <w:lvlText w:val="-"/>
      <w:lvlJc w:val="left"/>
      <w:pPr>
        <w:tabs>
          <w:tab w:val="num" w:pos="360"/>
        </w:tabs>
        <w:ind w:left="36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FC318DD"/>
    <w:multiLevelType w:val="hybridMultilevel"/>
    <w:tmpl w:val="34A026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3A3A9B"/>
    <w:multiLevelType w:val="hybridMultilevel"/>
    <w:tmpl w:val="0D167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1C123B"/>
    <w:multiLevelType w:val="hybridMultilevel"/>
    <w:tmpl w:val="1EB0B43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A0414D"/>
    <w:multiLevelType w:val="hybridMultilevel"/>
    <w:tmpl w:val="F48C29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E32DBA"/>
    <w:multiLevelType w:val="hybridMultilevel"/>
    <w:tmpl w:val="84B6CD10"/>
    <w:lvl w:ilvl="0" w:tplc="19DEBF14">
      <w:start w:val="1"/>
      <w:numFmt w:val="bullet"/>
      <w:lvlText w:val="o"/>
      <w:lvlJc w:val="left"/>
      <w:pPr>
        <w:tabs>
          <w:tab w:val="num" w:pos="1080"/>
        </w:tabs>
        <w:ind w:left="1080" w:hanging="360"/>
      </w:pPr>
      <w:rPr>
        <w:rFonts w:ascii="Courier New" w:hAnsi="Courier New"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0A78F1"/>
    <w:multiLevelType w:val="hybridMultilevel"/>
    <w:tmpl w:val="09EA9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B11CB0"/>
    <w:multiLevelType w:val="hybridMultilevel"/>
    <w:tmpl w:val="64C2C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3512B5"/>
    <w:multiLevelType w:val="hybridMultilevel"/>
    <w:tmpl w:val="BF84A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307036"/>
    <w:multiLevelType w:val="hybridMultilevel"/>
    <w:tmpl w:val="0E1471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E83715"/>
    <w:multiLevelType w:val="hybridMultilevel"/>
    <w:tmpl w:val="E4F2B4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2D0130"/>
    <w:multiLevelType w:val="hybridMultilevel"/>
    <w:tmpl w:val="633C51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F526A2"/>
    <w:multiLevelType w:val="hybridMultilevel"/>
    <w:tmpl w:val="0F50E7CC"/>
    <w:lvl w:ilvl="0" w:tplc="19DEBF14">
      <w:start w:val="1"/>
      <w:numFmt w:val="bullet"/>
      <w:lvlText w:val="o"/>
      <w:lvlJc w:val="left"/>
      <w:pPr>
        <w:tabs>
          <w:tab w:val="num" w:pos="1080"/>
        </w:tabs>
        <w:ind w:left="1080" w:hanging="360"/>
      </w:pPr>
      <w:rPr>
        <w:rFonts w:ascii="Courier New" w:hAnsi="Courier New" w:hint="default"/>
        <w:sz w:val="22"/>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4A7116F7"/>
    <w:multiLevelType w:val="hybridMultilevel"/>
    <w:tmpl w:val="897AB4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8A794A"/>
    <w:multiLevelType w:val="hybridMultilevel"/>
    <w:tmpl w:val="9FA89F18"/>
    <w:lvl w:ilvl="0" w:tplc="A65CBEA0">
      <w:start w:val="1"/>
      <w:numFmt w:val="bullet"/>
      <w:lvlText w:val=""/>
      <w:lvlJc w:val="left"/>
      <w:pPr>
        <w:tabs>
          <w:tab w:val="num" w:pos="3312"/>
        </w:tabs>
        <w:ind w:left="3312" w:hanging="432"/>
      </w:pPr>
      <w:rPr>
        <w:rFonts w:ascii="Symbol" w:hAnsi="Symbol" w:hint="default"/>
        <w:color w:val="auto"/>
      </w:rPr>
    </w:lvl>
    <w:lvl w:ilvl="1" w:tplc="04090003" w:tentative="1">
      <w:start w:val="1"/>
      <w:numFmt w:val="bullet"/>
      <w:lvlText w:val="o"/>
      <w:lvlJc w:val="left"/>
      <w:pPr>
        <w:tabs>
          <w:tab w:val="num" w:pos="3960"/>
        </w:tabs>
        <w:ind w:left="3960" w:hanging="360"/>
      </w:pPr>
      <w:rPr>
        <w:rFonts w:ascii="Courier New" w:hAnsi="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30" w15:restartNumberingAfterBreak="0">
    <w:nsid w:val="4E8E5B95"/>
    <w:multiLevelType w:val="hybridMultilevel"/>
    <w:tmpl w:val="491077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3D47E7"/>
    <w:multiLevelType w:val="hybridMultilevel"/>
    <w:tmpl w:val="0C3CB694"/>
    <w:lvl w:ilvl="0" w:tplc="6E201DF2">
      <w:start w:val="2"/>
      <w:numFmt w:val="bullet"/>
      <w:lvlText w:val="-"/>
      <w:lvlJc w:val="left"/>
      <w:pPr>
        <w:tabs>
          <w:tab w:val="num" w:pos="360"/>
        </w:tabs>
        <w:ind w:left="36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3714FFE"/>
    <w:multiLevelType w:val="hybridMultilevel"/>
    <w:tmpl w:val="1A4A08A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3" w15:restartNumberingAfterBreak="0">
    <w:nsid w:val="590F5D9B"/>
    <w:multiLevelType w:val="hybridMultilevel"/>
    <w:tmpl w:val="ACE68C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983921"/>
    <w:multiLevelType w:val="hybridMultilevel"/>
    <w:tmpl w:val="BE1CC9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7A276E"/>
    <w:multiLevelType w:val="hybridMultilevel"/>
    <w:tmpl w:val="BB52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0F3B19"/>
    <w:multiLevelType w:val="hybridMultilevel"/>
    <w:tmpl w:val="B8620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A35B3F"/>
    <w:multiLevelType w:val="hybridMultilevel"/>
    <w:tmpl w:val="8E04D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36576D7"/>
    <w:multiLevelType w:val="hybridMultilevel"/>
    <w:tmpl w:val="BCBE5256"/>
    <w:lvl w:ilvl="0" w:tplc="6E201DF2">
      <w:start w:val="2"/>
      <w:numFmt w:val="bullet"/>
      <w:lvlText w:val="-"/>
      <w:lvlJc w:val="left"/>
      <w:pPr>
        <w:tabs>
          <w:tab w:val="num" w:pos="360"/>
        </w:tabs>
        <w:ind w:left="36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65EF599E"/>
    <w:multiLevelType w:val="hybridMultilevel"/>
    <w:tmpl w:val="5FB0696E"/>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6E47586"/>
    <w:multiLevelType w:val="hybridMultilevel"/>
    <w:tmpl w:val="AAAE7258"/>
    <w:lvl w:ilvl="0" w:tplc="6E201DF2">
      <w:start w:val="2"/>
      <w:numFmt w:val="bullet"/>
      <w:lvlText w:val="-"/>
      <w:lvlJc w:val="lef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1" w15:restartNumberingAfterBreak="0">
    <w:nsid w:val="6BF315D7"/>
    <w:multiLevelType w:val="hybridMultilevel"/>
    <w:tmpl w:val="35404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715D1D"/>
    <w:multiLevelType w:val="hybridMultilevel"/>
    <w:tmpl w:val="B900DACA"/>
    <w:lvl w:ilvl="0" w:tplc="A65CBE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835330"/>
    <w:multiLevelType w:val="hybridMultilevel"/>
    <w:tmpl w:val="49B8A2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34A2B52"/>
    <w:multiLevelType w:val="hybridMultilevel"/>
    <w:tmpl w:val="391EB7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8470EF"/>
    <w:multiLevelType w:val="hybridMultilevel"/>
    <w:tmpl w:val="BFC6B2C0"/>
    <w:lvl w:ilvl="0" w:tplc="A65CBEA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4858449">
    <w:abstractNumId w:val="29"/>
  </w:num>
  <w:num w:numId="2" w16cid:durableId="2125036559">
    <w:abstractNumId w:val="34"/>
  </w:num>
  <w:num w:numId="3" w16cid:durableId="2105027706">
    <w:abstractNumId w:val="13"/>
  </w:num>
  <w:num w:numId="4" w16cid:durableId="293948336">
    <w:abstractNumId w:val="10"/>
  </w:num>
  <w:num w:numId="5" w16cid:durableId="1166824787">
    <w:abstractNumId w:val="43"/>
  </w:num>
  <w:num w:numId="6" w16cid:durableId="1117791085">
    <w:abstractNumId w:val="38"/>
  </w:num>
  <w:num w:numId="7" w16cid:durableId="399442912">
    <w:abstractNumId w:val="4"/>
  </w:num>
  <w:num w:numId="8" w16cid:durableId="970089837">
    <w:abstractNumId w:val="27"/>
  </w:num>
  <w:num w:numId="9" w16cid:durableId="1014453855">
    <w:abstractNumId w:val="31"/>
  </w:num>
  <w:num w:numId="10" w16cid:durableId="1423258915">
    <w:abstractNumId w:val="15"/>
  </w:num>
  <w:num w:numId="11" w16cid:durableId="634333900">
    <w:abstractNumId w:val="12"/>
  </w:num>
  <w:num w:numId="12" w16cid:durableId="1897234000">
    <w:abstractNumId w:val="8"/>
  </w:num>
  <w:num w:numId="13" w16cid:durableId="2015378765">
    <w:abstractNumId w:val="39"/>
  </w:num>
  <w:num w:numId="14" w16cid:durableId="2144498930">
    <w:abstractNumId w:val="20"/>
  </w:num>
  <w:num w:numId="15" w16cid:durableId="179852776">
    <w:abstractNumId w:val="2"/>
  </w:num>
  <w:num w:numId="16" w16cid:durableId="1834103898">
    <w:abstractNumId w:val="42"/>
  </w:num>
  <w:num w:numId="17" w16cid:durableId="1587617132">
    <w:abstractNumId w:val="45"/>
  </w:num>
  <w:num w:numId="18" w16cid:durableId="1627271559">
    <w:abstractNumId w:val="0"/>
  </w:num>
  <w:num w:numId="19" w16cid:durableId="414858128">
    <w:abstractNumId w:val="40"/>
  </w:num>
  <w:num w:numId="20" w16cid:durableId="503783803">
    <w:abstractNumId w:val="14"/>
  </w:num>
  <w:num w:numId="21" w16cid:durableId="1905942186">
    <w:abstractNumId w:val="26"/>
  </w:num>
  <w:num w:numId="22" w16cid:durableId="1011034558">
    <w:abstractNumId w:val="16"/>
  </w:num>
  <w:num w:numId="23" w16cid:durableId="213005532">
    <w:abstractNumId w:val="25"/>
  </w:num>
  <w:num w:numId="24" w16cid:durableId="158154331">
    <w:abstractNumId w:val="19"/>
  </w:num>
  <w:num w:numId="25" w16cid:durableId="989332832">
    <w:abstractNumId w:val="24"/>
  </w:num>
  <w:num w:numId="26" w16cid:durableId="1386295786">
    <w:abstractNumId w:val="33"/>
  </w:num>
  <w:num w:numId="27" w16cid:durableId="2062826327">
    <w:abstractNumId w:val="44"/>
  </w:num>
  <w:num w:numId="28" w16cid:durableId="297565333">
    <w:abstractNumId w:val="30"/>
  </w:num>
  <w:num w:numId="29" w16cid:durableId="598489446">
    <w:abstractNumId w:val="18"/>
  </w:num>
  <w:num w:numId="30" w16cid:durableId="675769493">
    <w:abstractNumId w:val="28"/>
  </w:num>
  <w:num w:numId="31" w16cid:durableId="1351179051">
    <w:abstractNumId w:val="1"/>
  </w:num>
  <w:num w:numId="32" w16cid:durableId="1006832351">
    <w:abstractNumId w:val="5"/>
  </w:num>
  <w:num w:numId="33" w16cid:durableId="1058741707">
    <w:abstractNumId w:val="37"/>
  </w:num>
  <w:num w:numId="34" w16cid:durableId="2007980327">
    <w:abstractNumId w:val="22"/>
  </w:num>
  <w:num w:numId="35" w16cid:durableId="1375815015">
    <w:abstractNumId w:val="17"/>
  </w:num>
  <w:num w:numId="36" w16cid:durableId="2021665537">
    <w:abstractNumId w:val="3"/>
  </w:num>
  <w:num w:numId="37" w16cid:durableId="77141158">
    <w:abstractNumId w:val="21"/>
  </w:num>
  <w:num w:numId="38" w16cid:durableId="1158767384">
    <w:abstractNumId w:val="9"/>
  </w:num>
  <w:num w:numId="39" w16cid:durableId="1665014334">
    <w:abstractNumId w:val="7"/>
  </w:num>
  <w:num w:numId="40" w16cid:durableId="905988527">
    <w:abstractNumId w:val="35"/>
  </w:num>
  <w:num w:numId="41" w16cid:durableId="266160837">
    <w:abstractNumId w:val="32"/>
  </w:num>
  <w:num w:numId="42" w16cid:durableId="208612205">
    <w:abstractNumId w:val="6"/>
  </w:num>
  <w:num w:numId="43" w16cid:durableId="513571858">
    <w:abstractNumId w:val="36"/>
  </w:num>
  <w:num w:numId="44" w16cid:durableId="189152269">
    <w:abstractNumId w:val="41"/>
  </w:num>
  <w:num w:numId="45" w16cid:durableId="710541932">
    <w:abstractNumId w:val="11"/>
  </w:num>
  <w:num w:numId="46" w16cid:durableId="17677307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86C"/>
    <w:rsid w:val="00004813"/>
    <w:rsid w:val="000058BE"/>
    <w:rsid w:val="00080F41"/>
    <w:rsid w:val="00135BB8"/>
    <w:rsid w:val="001D23A2"/>
    <w:rsid w:val="002A4FCA"/>
    <w:rsid w:val="002F4680"/>
    <w:rsid w:val="00327101"/>
    <w:rsid w:val="004042AB"/>
    <w:rsid w:val="00426257"/>
    <w:rsid w:val="00436ACE"/>
    <w:rsid w:val="00566B68"/>
    <w:rsid w:val="005C4B6D"/>
    <w:rsid w:val="005F463F"/>
    <w:rsid w:val="006541D8"/>
    <w:rsid w:val="006A2729"/>
    <w:rsid w:val="0074086C"/>
    <w:rsid w:val="007E4E6B"/>
    <w:rsid w:val="00874FF6"/>
    <w:rsid w:val="008C101B"/>
    <w:rsid w:val="008D008F"/>
    <w:rsid w:val="0090190B"/>
    <w:rsid w:val="00905E13"/>
    <w:rsid w:val="00930EB5"/>
    <w:rsid w:val="009C0442"/>
    <w:rsid w:val="00A22A9B"/>
    <w:rsid w:val="00A9083A"/>
    <w:rsid w:val="00AF6D62"/>
    <w:rsid w:val="00BB4D07"/>
    <w:rsid w:val="00DF3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B902A"/>
  <w15:docId w15:val="{A28CF7EF-A91F-402C-8993-5AF4B5E2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D23A2"/>
    <w:pPr>
      <w:keepNext/>
      <w:spacing w:after="0" w:line="240" w:lineRule="auto"/>
      <w:outlineLvl w:val="0"/>
    </w:pPr>
    <w:rPr>
      <w:rFonts w:ascii="Century Gothic" w:eastAsia="Times New Roman" w:hAnsi="Century Gothic" w:cs="Times New Roman"/>
      <w:b/>
      <w:bCs/>
      <w:szCs w:val="24"/>
    </w:rPr>
  </w:style>
  <w:style w:type="paragraph" w:styleId="Heading3">
    <w:name w:val="heading 3"/>
    <w:basedOn w:val="Normal"/>
    <w:next w:val="Normal"/>
    <w:link w:val="Heading3Char"/>
    <w:uiPriority w:val="9"/>
    <w:unhideWhenUsed/>
    <w:qFormat/>
    <w:rsid w:val="001D23A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1D23A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8">
    <w:name w:val="heading 8"/>
    <w:basedOn w:val="Normal"/>
    <w:next w:val="Normal"/>
    <w:link w:val="Heading8Char"/>
    <w:uiPriority w:val="9"/>
    <w:unhideWhenUsed/>
    <w:qFormat/>
    <w:rsid w:val="001D23A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0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86C"/>
    <w:rPr>
      <w:rFonts w:ascii="Tahoma" w:hAnsi="Tahoma" w:cs="Tahoma"/>
      <w:sz w:val="16"/>
      <w:szCs w:val="16"/>
    </w:rPr>
  </w:style>
  <w:style w:type="paragraph" w:styleId="Header">
    <w:name w:val="header"/>
    <w:basedOn w:val="Normal"/>
    <w:link w:val="HeaderChar"/>
    <w:unhideWhenUsed/>
    <w:rsid w:val="007408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86C"/>
  </w:style>
  <w:style w:type="paragraph" w:styleId="Footer">
    <w:name w:val="footer"/>
    <w:basedOn w:val="Normal"/>
    <w:link w:val="FooterChar"/>
    <w:uiPriority w:val="99"/>
    <w:unhideWhenUsed/>
    <w:rsid w:val="007408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86C"/>
  </w:style>
  <w:style w:type="table" w:styleId="TableGrid">
    <w:name w:val="Table Grid"/>
    <w:basedOn w:val="TableNormal"/>
    <w:uiPriority w:val="59"/>
    <w:rsid w:val="00566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 10"/>
    <w:basedOn w:val="BodyText"/>
    <w:rsid w:val="005C4B6D"/>
    <w:pPr>
      <w:tabs>
        <w:tab w:val="left" w:pos="0"/>
        <w:tab w:val="left" w:pos="4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tLeast"/>
      <w:jc w:val="both"/>
    </w:pPr>
    <w:rPr>
      <w:rFonts w:ascii="Times New Roman" w:eastAsia="Times New Roman" w:hAnsi="Times New Roman" w:cs="Times New Roman"/>
      <w:color w:val="000000"/>
      <w:sz w:val="20"/>
      <w:szCs w:val="24"/>
      <w:lang w:val="en-US"/>
    </w:rPr>
  </w:style>
  <w:style w:type="paragraph" w:styleId="BodyText">
    <w:name w:val="Body Text"/>
    <w:basedOn w:val="Normal"/>
    <w:link w:val="BodyTextChar"/>
    <w:uiPriority w:val="99"/>
    <w:unhideWhenUsed/>
    <w:rsid w:val="005C4B6D"/>
    <w:pPr>
      <w:spacing w:after="120"/>
    </w:pPr>
  </w:style>
  <w:style w:type="character" w:customStyle="1" w:styleId="BodyTextChar">
    <w:name w:val="Body Text Char"/>
    <w:basedOn w:val="DefaultParagraphFont"/>
    <w:link w:val="BodyText"/>
    <w:uiPriority w:val="99"/>
    <w:rsid w:val="005C4B6D"/>
  </w:style>
  <w:style w:type="character" w:customStyle="1" w:styleId="Heading1Char">
    <w:name w:val="Heading 1 Char"/>
    <w:basedOn w:val="DefaultParagraphFont"/>
    <w:link w:val="Heading1"/>
    <w:rsid w:val="001D23A2"/>
    <w:rPr>
      <w:rFonts w:ascii="Century Gothic" w:eastAsia="Times New Roman" w:hAnsi="Century Gothic" w:cs="Times New Roman"/>
      <w:b/>
      <w:bCs/>
      <w:szCs w:val="24"/>
    </w:rPr>
  </w:style>
  <w:style w:type="character" w:customStyle="1" w:styleId="Heading3Char">
    <w:name w:val="Heading 3 Char"/>
    <w:basedOn w:val="DefaultParagraphFont"/>
    <w:link w:val="Heading3"/>
    <w:uiPriority w:val="9"/>
    <w:rsid w:val="001D23A2"/>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1D23A2"/>
    <w:pPr>
      <w:spacing w:after="120" w:line="240" w:lineRule="auto"/>
    </w:pPr>
    <w:rPr>
      <w:rFonts w:ascii="Century Gothic" w:eastAsia="Times New Roman" w:hAnsi="Century Gothic" w:cs="Times New Roman"/>
      <w:sz w:val="16"/>
      <w:szCs w:val="16"/>
    </w:rPr>
  </w:style>
  <w:style w:type="character" w:customStyle="1" w:styleId="BodyText3Char">
    <w:name w:val="Body Text 3 Char"/>
    <w:basedOn w:val="DefaultParagraphFont"/>
    <w:link w:val="BodyText3"/>
    <w:rsid w:val="001D23A2"/>
    <w:rPr>
      <w:rFonts w:ascii="Century Gothic" w:eastAsia="Times New Roman" w:hAnsi="Century Gothic" w:cs="Times New Roman"/>
      <w:sz w:val="16"/>
      <w:szCs w:val="16"/>
    </w:rPr>
  </w:style>
  <w:style w:type="character" w:customStyle="1" w:styleId="Heading5Char">
    <w:name w:val="Heading 5 Char"/>
    <w:basedOn w:val="DefaultParagraphFont"/>
    <w:link w:val="Heading5"/>
    <w:uiPriority w:val="9"/>
    <w:semiHidden/>
    <w:rsid w:val="001D23A2"/>
    <w:rPr>
      <w:rFonts w:asciiTheme="majorHAnsi" w:eastAsiaTheme="majorEastAsia" w:hAnsiTheme="majorHAnsi" w:cstheme="majorBidi"/>
      <w:color w:val="365F91" w:themeColor="accent1" w:themeShade="BF"/>
    </w:rPr>
  </w:style>
  <w:style w:type="character" w:customStyle="1" w:styleId="Heading8Char">
    <w:name w:val="Heading 8 Char"/>
    <w:basedOn w:val="DefaultParagraphFont"/>
    <w:link w:val="Heading8"/>
    <w:uiPriority w:val="9"/>
    <w:rsid w:val="001D23A2"/>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DF3D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1150</Words>
  <Characters>7180</Characters>
  <Application>Microsoft Office Word</Application>
  <DocSecurity>4</DocSecurity>
  <Lines>231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Lyons</dc:creator>
  <cp:lastModifiedBy>Margrid Jeffries</cp:lastModifiedBy>
  <cp:revision>2</cp:revision>
  <cp:lastPrinted>2017-06-22T13:33:00Z</cp:lastPrinted>
  <dcterms:created xsi:type="dcterms:W3CDTF">2025-11-25T13:59:00Z</dcterms:created>
  <dcterms:modified xsi:type="dcterms:W3CDTF">2025-11-25T13:59:00Z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1dc3c0-e428-4cb7-9c8f-13a9c235d836_Enabled">
    <vt:lpwstr>true</vt:lpwstr>
  </property>
  <property fmtid="{D5CDD505-2E9C-101B-9397-08002B2CF9AE}" pid="3" name="MSIP_Label_1b1dc3c0-e428-4cb7-9c8f-13a9c235d836_SetDate">
    <vt:lpwstr>2025-05-05T18:16:00Z</vt:lpwstr>
  </property>
  <property fmtid="{D5CDD505-2E9C-101B-9397-08002B2CF9AE}" pid="4" name="MSIP_Label_1b1dc3c0-e428-4cb7-9c8f-13a9c235d836_Method">
    <vt:lpwstr>Standard</vt:lpwstr>
  </property>
  <property fmtid="{D5CDD505-2E9C-101B-9397-08002B2CF9AE}" pid="5" name="MSIP_Label_1b1dc3c0-e428-4cb7-9c8f-13a9c235d836_Name">
    <vt:lpwstr>Business Use</vt:lpwstr>
  </property>
  <property fmtid="{D5CDD505-2E9C-101B-9397-08002B2CF9AE}" pid="6" name="MSIP_Label_1b1dc3c0-e428-4cb7-9c8f-13a9c235d836_SiteId">
    <vt:lpwstr>74aa6f55-189c-4f4a-a113-f395443e107c</vt:lpwstr>
  </property>
  <property fmtid="{D5CDD505-2E9C-101B-9397-08002B2CF9AE}" pid="7" name="MSIP_Label_1b1dc3c0-e428-4cb7-9c8f-13a9c235d836_ActionId">
    <vt:lpwstr>08a52ec6-cc6a-4423-8038-97a68079f9b5</vt:lpwstr>
  </property>
  <property fmtid="{D5CDD505-2E9C-101B-9397-08002B2CF9AE}" pid="8" name="MSIP_Label_1b1dc3c0-e428-4cb7-9c8f-13a9c235d836_Provider">
    <vt:lpwstr>Varonis.Labeling</vt:lpwstr>
  </property>
  <property fmtid="{D5CDD505-2E9C-101B-9397-08002B2CF9AE}" pid="9" name="MSIP_Label_1b1dc3c0-e428-4cb7-9c8f-13a9c235d836_ContentBits">
    <vt:lpwstr>0</vt:lpwstr>
  </property>
</Properties>
</file>